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FA4" w:rsidRDefault="009C598E" w:rsidP="00BB0FA4">
      <w:pPr>
        <w:spacing w:after="120" w:line="240" w:lineRule="auto"/>
        <w:rPr>
          <w:rFonts w:ascii="Times New Roman" w:hAnsi="Times New Roman" w:cs="Times New Roman"/>
          <w:b/>
          <w:sz w:val="32"/>
          <w:szCs w:val="32"/>
        </w:rPr>
      </w:pPr>
      <w:r>
        <w:rPr>
          <w:rFonts w:ascii="Times New Roman" w:hAnsi="Times New Roman" w:cs="Times New Roman"/>
          <w:b/>
          <w:noProof/>
          <w:sz w:val="32"/>
          <w:szCs w:val="32"/>
          <w:lang w:eastAsia="en-IN"/>
        </w:rPr>
        <mc:AlternateContent>
          <mc:Choice Requires="wps">
            <w:drawing>
              <wp:anchor distT="0" distB="0" distL="114300" distR="114300" simplePos="0" relativeHeight="251658240" behindDoc="0" locked="0" layoutInCell="1" allowOverlap="1">
                <wp:simplePos x="0" y="0"/>
                <wp:positionH relativeFrom="column">
                  <wp:posOffset>1155700</wp:posOffset>
                </wp:positionH>
                <wp:positionV relativeFrom="paragraph">
                  <wp:posOffset>276860</wp:posOffset>
                </wp:positionV>
                <wp:extent cx="3649345" cy="387985"/>
                <wp:effectExtent l="12700" t="10160" r="14605" b="20955"/>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345" cy="387985"/>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1">
                              <a:lumMod val="50000"/>
                              <a:lumOff val="0"/>
                            </a:schemeClr>
                          </a:solidFill>
                          <a:miter lim="800000"/>
                          <a:headEnd/>
                          <a:tailEnd/>
                        </a:ln>
                        <a:effectLst>
                          <a:outerShdw dist="28398" dir="3806097" algn="ctr" rotWithShape="0">
                            <a:schemeClr val="accent6">
                              <a:lumMod val="50000"/>
                              <a:lumOff val="0"/>
                            </a:schemeClr>
                          </a:outerShdw>
                        </a:effectLst>
                      </wps:spPr>
                      <wps:txbx>
                        <w:txbxContent>
                          <w:p w:rsidR="000C29FA" w:rsidRPr="00BB0FA4" w:rsidRDefault="000C29FA" w:rsidP="00BB0FA4">
                            <w:pPr>
                              <w:jc w:val="center"/>
                              <w:rPr>
                                <w:sz w:val="40"/>
                                <w:szCs w:val="40"/>
                              </w:rPr>
                            </w:pPr>
                            <w:r w:rsidRPr="00BB0FA4">
                              <w:rPr>
                                <w:rFonts w:ascii="Times New Roman" w:hAnsi="Times New Roman" w:cs="Times New Roman"/>
                                <w:b/>
                                <w:sz w:val="40"/>
                                <w:szCs w:val="40"/>
                              </w:rPr>
                              <w:t>INFORMATION BROCHURE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1pt;margin-top:21.8pt;width:287.35pt;height:3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" fillcolor="#fabf8f [1945]" strokecolor="#243f60 [1604]" strokeweight="1pt">
                <v:fill color2="#f79646 [3209]" focus="50%" type="gradient"/>
                <v:shadow on="t" color="#974706 [1609]" offset="1pt"/>
                <v:textbox>
                  <w:txbxContent>
                    <w:p w:rsidR="000C29FA" w:rsidRPr="00BB0FA4" w:rsidRDefault="000C29FA" w:rsidP="00BB0FA4">
                      <w:pPr>
                        <w:jc w:val="center"/>
                        <w:rPr>
                          <w:sz w:val="40"/>
                          <w:szCs w:val="40"/>
                        </w:rPr>
                      </w:pPr>
                      <w:r w:rsidRPr="00BB0FA4">
                        <w:rPr>
                          <w:rFonts w:ascii="Times New Roman" w:hAnsi="Times New Roman" w:cs="Times New Roman"/>
                          <w:b/>
                          <w:sz w:val="40"/>
                          <w:szCs w:val="40"/>
                        </w:rPr>
                        <w:t>INFORMATION BROCHURE</w:t>
                      </w:r>
                    </w:p>
                  </w:txbxContent>
                </v:textbox>
              </v:rect>
            </w:pict>
          </mc:Fallback>
        </mc:AlternateContent>
      </w:r>
      <w:r w:rsidR="00BB0FA4">
        <w:rPr>
          <w:rFonts w:ascii="Times New Roman" w:hAnsi="Times New Roman" w:cs="Times New Roman"/>
          <w:b/>
          <w:sz w:val="32"/>
          <w:szCs w:val="32"/>
        </w:rPr>
        <w:tab/>
      </w:r>
      <w:r w:rsidR="00BB0FA4">
        <w:rPr>
          <w:rFonts w:ascii="Times New Roman" w:hAnsi="Times New Roman" w:cs="Times New Roman"/>
          <w:b/>
          <w:sz w:val="32"/>
          <w:szCs w:val="32"/>
        </w:rPr>
        <w:tab/>
      </w:r>
      <w:r w:rsidR="00BB0FA4">
        <w:rPr>
          <w:rFonts w:ascii="Times New Roman" w:hAnsi="Times New Roman" w:cs="Times New Roman"/>
          <w:b/>
          <w:sz w:val="32"/>
          <w:szCs w:val="32"/>
        </w:rPr>
        <w:tab/>
      </w:r>
      <w:r w:rsidR="00BB0FA4">
        <w:rPr>
          <w:rFonts w:ascii="Times New Roman" w:hAnsi="Times New Roman" w:cs="Times New Roman"/>
          <w:b/>
          <w:sz w:val="32"/>
          <w:szCs w:val="32"/>
        </w:rPr>
        <w:tab/>
      </w:r>
      <w:r w:rsidR="00BB0FA4">
        <w:rPr>
          <w:rFonts w:ascii="Times New Roman" w:hAnsi="Times New Roman" w:cs="Times New Roman"/>
          <w:b/>
          <w:sz w:val="32"/>
          <w:szCs w:val="32"/>
        </w:rPr>
        <w:tab/>
      </w:r>
      <w:r w:rsidR="00BB0FA4">
        <w:rPr>
          <w:rFonts w:ascii="Times New Roman" w:hAnsi="Times New Roman" w:cs="Times New Roman"/>
          <w:b/>
          <w:sz w:val="32"/>
          <w:szCs w:val="32"/>
        </w:rPr>
        <w:tab/>
      </w:r>
    </w:p>
    <w:p w:rsidR="00BB0FA4" w:rsidRDefault="00BB0FA4" w:rsidP="00BB0FA4">
      <w:pPr>
        <w:spacing w:after="120" w:line="240" w:lineRule="auto"/>
        <w:jc w:val="center"/>
        <w:rPr>
          <w:rFonts w:ascii="Times New Roman" w:hAnsi="Times New Roman" w:cs="Times New Roman"/>
          <w:b/>
          <w:sz w:val="32"/>
          <w:szCs w:val="32"/>
        </w:rPr>
      </w:pPr>
      <w:r w:rsidRPr="004945B6">
        <w:rPr>
          <w:rFonts w:ascii="Times New Roman" w:hAnsi="Times New Roman" w:cs="Times New Roman"/>
          <w:b/>
          <w:sz w:val="32"/>
          <w:szCs w:val="32"/>
        </w:rPr>
        <w:t>INFORMATION BROCHURE</w:t>
      </w:r>
    </w:p>
    <w:p w:rsidR="00BB0FA4" w:rsidRPr="004945B6" w:rsidRDefault="00BB0FA4" w:rsidP="00BB0FA4">
      <w:pPr>
        <w:spacing w:after="120" w:line="240" w:lineRule="auto"/>
        <w:jc w:val="center"/>
        <w:rPr>
          <w:rFonts w:ascii="Times New Roman" w:hAnsi="Times New Roman" w:cs="Times New Roman"/>
          <w:b/>
          <w:sz w:val="32"/>
          <w:szCs w:val="32"/>
        </w:rPr>
      </w:pPr>
    </w:p>
    <w:p w:rsidR="00BB0FA4" w:rsidRDefault="00BB0FA4" w:rsidP="00BB0FA4">
      <w:pPr>
        <w:spacing w:after="120" w:line="240" w:lineRule="auto"/>
        <w:jc w:val="center"/>
        <w:rPr>
          <w:rFonts w:ascii="Times New Roman" w:hAnsi="Times New Roman" w:cs="Times New Roman"/>
          <w:b/>
          <w:sz w:val="32"/>
          <w:szCs w:val="32"/>
        </w:rPr>
      </w:pPr>
    </w:p>
    <w:p w:rsidR="00BB0FA4" w:rsidRDefault="00BB0FA4" w:rsidP="00BB0FA4">
      <w:pPr>
        <w:spacing w:after="120" w:line="240" w:lineRule="auto"/>
        <w:jc w:val="center"/>
        <w:rPr>
          <w:rFonts w:ascii="Times New Roman" w:hAnsi="Times New Roman" w:cs="Times New Roman"/>
          <w:b/>
          <w:sz w:val="32"/>
          <w:szCs w:val="32"/>
        </w:rPr>
      </w:pPr>
    </w:p>
    <w:p w:rsidR="00BB0FA4" w:rsidRDefault="00BB0FA4" w:rsidP="00BB0FA4">
      <w:pPr>
        <w:spacing w:after="120" w:line="240" w:lineRule="auto"/>
        <w:jc w:val="center"/>
        <w:rPr>
          <w:rFonts w:ascii="Times New Roman" w:hAnsi="Times New Roman" w:cs="Times New Roman"/>
          <w:b/>
          <w:sz w:val="32"/>
          <w:szCs w:val="32"/>
        </w:rPr>
      </w:pPr>
    </w:p>
    <w:p w:rsidR="00BB0FA4" w:rsidRDefault="00BB0FA4" w:rsidP="00BB0FA4">
      <w:pPr>
        <w:spacing w:after="120" w:line="240" w:lineRule="auto"/>
        <w:jc w:val="center"/>
        <w:rPr>
          <w:rFonts w:ascii="Times New Roman" w:hAnsi="Times New Roman" w:cs="Times New Roman"/>
          <w:b/>
          <w:sz w:val="32"/>
          <w:szCs w:val="32"/>
        </w:rPr>
      </w:pPr>
    </w:p>
    <w:p w:rsidR="00BB0FA4" w:rsidRDefault="00BB0FA4" w:rsidP="00BB0FA4">
      <w:pPr>
        <w:spacing w:after="120" w:line="240" w:lineRule="auto"/>
        <w:jc w:val="center"/>
        <w:rPr>
          <w:rFonts w:ascii="Times New Roman" w:hAnsi="Times New Roman" w:cs="Times New Roman"/>
          <w:b/>
          <w:sz w:val="32"/>
          <w:szCs w:val="32"/>
        </w:rPr>
      </w:pPr>
      <w:r>
        <w:rPr>
          <w:rFonts w:ascii="Times New Roman" w:hAnsi="Times New Roman" w:cs="Times New Roman"/>
          <w:b/>
          <w:noProof/>
          <w:sz w:val="32"/>
          <w:szCs w:val="32"/>
          <w:lang w:eastAsia="en-IN"/>
        </w:rPr>
        <w:drawing>
          <wp:anchor distT="0" distB="0" distL="0" distR="0" simplePos="0" relativeHeight="251660288" behindDoc="1" locked="0" layoutInCell="1" allowOverlap="1">
            <wp:simplePos x="0" y="0"/>
            <wp:positionH relativeFrom="page">
              <wp:posOffset>3227705</wp:posOffset>
            </wp:positionH>
            <wp:positionV relativeFrom="paragraph">
              <wp:posOffset>38735</wp:posOffset>
            </wp:positionV>
            <wp:extent cx="1459230" cy="1673225"/>
            <wp:effectExtent l="19050" t="0" r="7620" b="0"/>
            <wp:wrapTopAndBottom/>
            <wp:docPr id="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459230" cy="1673225"/>
                    </a:xfrm>
                    <a:prstGeom prst="rect">
                      <a:avLst/>
                    </a:prstGeom>
                  </pic:spPr>
                </pic:pic>
              </a:graphicData>
            </a:graphic>
          </wp:anchor>
        </w:drawing>
      </w:r>
    </w:p>
    <w:p w:rsidR="00BB0FA4" w:rsidRDefault="009C598E" w:rsidP="00BB0FA4">
      <w:pPr>
        <w:spacing w:after="120" w:line="240" w:lineRule="auto"/>
        <w:jc w:val="center"/>
        <w:rPr>
          <w:rFonts w:ascii="Times New Roman" w:hAnsi="Times New Roman" w:cs="Times New Roman"/>
          <w:b/>
          <w:sz w:val="32"/>
          <w:szCs w:val="32"/>
        </w:rPr>
      </w:pPr>
      <w:r>
        <w:rPr>
          <w:rFonts w:ascii="Times New Roman" w:hAnsi="Times New Roman" w:cs="Times New Roman"/>
          <w:b/>
          <w:noProof/>
          <w:sz w:val="32"/>
          <w:szCs w:val="32"/>
          <w:lang w:eastAsia="en-IN"/>
        </w:rPr>
        <mc:AlternateContent>
          <mc:Choice Requires="wps">
            <w:drawing>
              <wp:anchor distT="0" distB="0" distL="114300" distR="114300" simplePos="0" relativeHeight="251661312" behindDoc="0" locked="0" layoutInCell="1" allowOverlap="1">
                <wp:simplePos x="0" y="0"/>
                <wp:positionH relativeFrom="column">
                  <wp:posOffset>974725</wp:posOffset>
                </wp:positionH>
                <wp:positionV relativeFrom="paragraph">
                  <wp:posOffset>251460</wp:posOffset>
                </wp:positionV>
                <wp:extent cx="4192270" cy="767715"/>
                <wp:effectExtent l="12700" t="13335" r="14605" b="28575"/>
                <wp:wrapNone/>
                <wp:docPr id="2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270" cy="767715"/>
                        </a:xfrm>
                        <a:prstGeom prst="roundRect">
                          <a:avLst>
                            <a:gd name="adj" fmla="val 16667"/>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2">
                              <a:lumMod val="50000"/>
                              <a:lumOff val="0"/>
                            </a:schemeClr>
                          </a:solidFill>
                          <a:round/>
                          <a:headEnd/>
                          <a:tailEnd/>
                        </a:ln>
                        <a:effectLst>
                          <a:outerShdw dist="28398" dir="3806097" algn="ctr" rotWithShape="0">
                            <a:schemeClr val="accent6">
                              <a:lumMod val="50000"/>
                              <a:lumOff val="0"/>
                            </a:schemeClr>
                          </a:outerShdw>
                        </a:effectLst>
                      </wps:spPr>
                      <wps:txbx>
                        <w:txbxContent>
                          <w:p w:rsidR="000C29FA" w:rsidRPr="004945B6" w:rsidRDefault="00F423D3" w:rsidP="00BB0FA4">
                            <w:pPr>
                              <w:spacing w:after="120" w:line="240" w:lineRule="auto"/>
                              <w:jc w:val="center"/>
                              <w:rPr>
                                <w:rFonts w:ascii="Times New Roman" w:hAnsi="Times New Roman" w:cs="Times New Roman"/>
                                <w:b/>
                                <w:sz w:val="32"/>
                                <w:szCs w:val="32"/>
                              </w:rPr>
                            </w:pPr>
                            <w:r>
                              <w:rPr>
                                <w:rFonts w:ascii="Times New Roman" w:hAnsi="Times New Roman" w:cs="Times New Roman"/>
                                <w:b/>
                                <w:sz w:val="32"/>
                                <w:szCs w:val="32"/>
                              </w:rPr>
                              <w:t>ADMISSION TO Ph.</w:t>
                            </w:r>
                            <w:r w:rsidR="000C29FA" w:rsidRPr="004945B6">
                              <w:rPr>
                                <w:rFonts w:ascii="Times New Roman" w:hAnsi="Times New Roman" w:cs="Times New Roman"/>
                                <w:b/>
                                <w:sz w:val="32"/>
                                <w:szCs w:val="32"/>
                              </w:rPr>
                              <w:t>D</w:t>
                            </w:r>
                            <w:r>
                              <w:rPr>
                                <w:rFonts w:ascii="Times New Roman" w:hAnsi="Times New Roman" w:cs="Times New Roman"/>
                                <w:b/>
                                <w:sz w:val="32"/>
                                <w:szCs w:val="32"/>
                              </w:rPr>
                              <w:t>.</w:t>
                            </w:r>
                            <w:r w:rsidR="000C29FA" w:rsidRPr="004945B6">
                              <w:rPr>
                                <w:rFonts w:ascii="Times New Roman" w:hAnsi="Times New Roman" w:cs="Times New Roman"/>
                                <w:b/>
                                <w:sz w:val="32"/>
                                <w:szCs w:val="32"/>
                              </w:rPr>
                              <w:t xml:space="preserve"> PROGRAMMES</w:t>
                            </w:r>
                          </w:p>
                          <w:p w:rsidR="000C29FA" w:rsidRDefault="000C29FA" w:rsidP="00BB0FA4">
                            <w:pPr>
                              <w:jc w:val="center"/>
                            </w:pPr>
                            <w:r w:rsidRPr="004945B6">
                              <w:rPr>
                                <w:rFonts w:ascii="Times New Roman" w:hAnsi="Times New Roman" w:cs="Times New Roman"/>
                                <w:b/>
                                <w:sz w:val="32"/>
                                <w:szCs w:val="32"/>
                              </w:rPr>
                              <w:t>JULY</w:t>
                            </w:r>
                            <w:r w:rsidR="00674457">
                              <w:rPr>
                                <w:rFonts w:ascii="Times New Roman" w:hAnsi="Times New Roman" w:cs="Times New Roman"/>
                                <w:b/>
                                <w:sz w:val="32"/>
                                <w:szCs w:val="32"/>
                              </w:rPr>
                              <w:t>-AUGUST</w:t>
                            </w:r>
                            <w:r w:rsidRPr="004945B6">
                              <w:rPr>
                                <w:rFonts w:ascii="Times New Roman" w:hAnsi="Times New Roman" w:cs="Times New Roman"/>
                                <w:b/>
                                <w:sz w:val="32"/>
                                <w:szCs w:val="32"/>
                              </w:rPr>
                              <w:t>,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7" style="position:absolute;left:0;text-align:left;margin-left:76.75pt;margin-top:19.8pt;width:330.1pt;height:6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" fillcolor="#fabf8f [1945]" strokecolor="#622423 [1605]" strokeweight="1pt">
                <v:fill color2="#f79646 [3209]" focus="50%" type="gradient"/>
                <v:shadow on="t" color="#974706 [1609]" offset="1pt"/>
                <v:textbox>
                  <w:txbxContent>
                    <w:p w:rsidR="000C29FA" w:rsidRPr="004945B6" w:rsidRDefault="00F423D3" w:rsidP="00BB0FA4">
                      <w:pPr>
                        <w:spacing w:after="120" w:line="240" w:lineRule="auto"/>
                        <w:jc w:val="center"/>
                        <w:rPr>
                          <w:rFonts w:ascii="Times New Roman" w:hAnsi="Times New Roman" w:cs="Times New Roman"/>
                          <w:b/>
                          <w:sz w:val="32"/>
                          <w:szCs w:val="32"/>
                        </w:rPr>
                      </w:pPr>
                      <w:r>
                        <w:rPr>
                          <w:rFonts w:ascii="Times New Roman" w:hAnsi="Times New Roman" w:cs="Times New Roman"/>
                          <w:b/>
                          <w:sz w:val="32"/>
                          <w:szCs w:val="32"/>
                        </w:rPr>
                        <w:t>ADMISSION TO Ph.</w:t>
                      </w:r>
                      <w:r w:rsidR="000C29FA" w:rsidRPr="004945B6">
                        <w:rPr>
                          <w:rFonts w:ascii="Times New Roman" w:hAnsi="Times New Roman" w:cs="Times New Roman"/>
                          <w:b/>
                          <w:sz w:val="32"/>
                          <w:szCs w:val="32"/>
                        </w:rPr>
                        <w:t>D</w:t>
                      </w:r>
                      <w:r>
                        <w:rPr>
                          <w:rFonts w:ascii="Times New Roman" w:hAnsi="Times New Roman" w:cs="Times New Roman"/>
                          <w:b/>
                          <w:sz w:val="32"/>
                          <w:szCs w:val="32"/>
                        </w:rPr>
                        <w:t>.</w:t>
                      </w:r>
                      <w:r w:rsidR="000C29FA" w:rsidRPr="004945B6">
                        <w:rPr>
                          <w:rFonts w:ascii="Times New Roman" w:hAnsi="Times New Roman" w:cs="Times New Roman"/>
                          <w:b/>
                          <w:sz w:val="32"/>
                          <w:szCs w:val="32"/>
                        </w:rPr>
                        <w:t xml:space="preserve"> PROGRAMMES</w:t>
                      </w:r>
                    </w:p>
                    <w:p w:rsidR="000C29FA" w:rsidRDefault="000C29FA" w:rsidP="00BB0FA4">
                      <w:pPr>
                        <w:jc w:val="center"/>
                      </w:pPr>
                      <w:r w:rsidRPr="004945B6">
                        <w:rPr>
                          <w:rFonts w:ascii="Times New Roman" w:hAnsi="Times New Roman" w:cs="Times New Roman"/>
                          <w:b/>
                          <w:sz w:val="32"/>
                          <w:szCs w:val="32"/>
                        </w:rPr>
                        <w:t>JULY</w:t>
                      </w:r>
                      <w:r w:rsidR="00674457">
                        <w:rPr>
                          <w:rFonts w:ascii="Times New Roman" w:hAnsi="Times New Roman" w:cs="Times New Roman"/>
                          <w:b/>
                          <w:sz w:val="32"/>
                          <w:szCs w:val="32"/>
                        </w:rPr>
                        <w:t>-AUGUST</w:t>
                      </w:r>
                      <w:r w:rsidRPr="004945B6">
                        <w:rPr>
                          <w:rFonts w:ascii="Times New Roman" w:hAnsi="Times New Roman" w:cs="Times New Roman"/>
                          <w:b/>
                          <w:sz w:val="32"/>
                          <w:szCs w:val="32"/>
                        </w:rPr>
                        <w:t>, 2026</w:t>
                      </w:r>
                    </w:p>
                  </w:txbxContent>
                </v:textbox>
              </v:roundrect>
            </w:pict>
          </mc:Fallback>
        </mc:AlternateContent>
      </w:r>
    </w:p>
    <w:p w:rsidR="00BB0FA4" w:rsidRPr="004945B6" w:rsidRDefault="00BB0FA4" w:rsidP="00BB0FA4">
      <w:pPr>
        <w:spacing w:after="120" w:line="240" w:lineRule="auto"/>
        <w:jc w:val="center"/>
        <w:rPr>
          <w:rFonts w:ascii="Times New Roman" w:hAnsi="Times New Roman" w:cs="Times New Roman"/>
          <w:b/>
          <w:sz w:val="32"/>
          <w:szCs w:val="32"/>
        </w:rPr>
      </w:pPr>
      <w:r w:rsidRPr="004945B6">
        <w:rPr>
          <w:rFonts w:ascii="Times New Roman" w:hAnsi="Times New Roman" w:cs="Times New Roman"/>
          <w:b/>
          <w:sz w:val="32"/>
          <w:szCs w:val="32"/>
        </w:rPr>
        <w:t>ADMISSION TO PH D PROGRAMMES</w:t>
      </w:r>
    </w:p>
    <w:p w:rsidR="00BB0FA4" w:rsidRDefault="00BB0FA4" w:rsidP="00BB0FA4">
      <w:pPr>
        <w:spacing w:after="120" w:line="240" w:lineRule="auto"/>
        <w:jc w:val="center"/>
        <w:rPr>
          <w:rFonts w:ascii="Times New Roman" w:hAnsi="Times New Roman" w:cs="Times New Roman"/>
          <w:b/>
          <w:sz w:val="32"/>
          <w:szCs w:val="32"/>
        </w:rPr>
      </w:pPr>
      <w:r w:rsidRPr="004945B6">
        <w:rPr>
          <w:rFonts w:ascii="Times New Roman" w:hAnsi="Times New Roman" w:cs="Times New Roman"/>
          <w:b/>
          <w:sz w:val="32"/>
          <w:szCs w:val="32"/>
        </w:rPr>
        <w:t>JULY, 2026</w:t>
      </w:r>
    </w:p>
    <w:p w:rsidR="00BB0FA4" w:rsidRDefault="00BB0FA4" w:rsidP="00BB0FA4">
      <w:pPr>
        <w:spacing w:after="120" w:line="240" w:lineRule="auto"/>
        <w:jc w:val="center"/>
        <w:rPr>
          <w:rFonts w:ascii="Times New Roman" w:hAnsi="Times New Roman" w:cs="Times New Roman"/>
          <w:b/>
          <w:sz w:val="32"/>
          <w:szCs w:val="32"/>
        </w:rPr>
      </w:pPr>
    </w:p>
    <w:p w:rsidR="00BB0FA4" w:rsidRDefault="00BB0FA4" w:rsidP="00BB0FA4">
      <w:pPr>
        <w:spacing w:after="120" w:line="240" w:lineRule="auto"/>
        <w:jc w:val="center"/>
        <w:rPr>
          <w:rFonts w:ascii="Times New Roman" w:hAnsi="Times New Roman" w:cs="Times New Roman"/>
          <w:b/>
          <w:sz w:val="32"/>
          <w:szCs w:val="32"/>
        </w:rPr>
      </w:pPr>
    </w:p>
    <w:p w:rsidR="00BB0FA4" w:rsidRDefault="00BB0FA4" w:rsidP="00BB0FA4">
      <w:pPr>
        <w:spacing w:after="120" w:line="240" w:lineRule="auto"/>
        <w:jc w:val="center"/>
        <w:rPr>
          <w:rFonts w:ascii="Times New Roman" w:hAnsi="Times New Roman" w:cs="Times New Roman"/>
          <w:b/>
          <w:sz w:val="32"/>
          <w:szCs w:val="32"/>
        </w:rPr>
      </w:pPr>
    </w:p>
    <w:p w:rsidR="00BB0FA4" w:rsidRDefault="00BB0FA4" w:rsidP="00BB0FA4">
      <w:pPr>
        <w:spacing w:after="120" w:line="240" w:lineRule="auto"/>
        <w:jc w:val="center"/>
        <w:rPr>
          <w:rFonts w:ascii="Times New Roman" w:hAnsi="Times New Roman" w:cs="Times New Roman"/>
          <w:b/>
          <w:sz w:val="32"/>
          <w:szCs w:val="32"/>
        </w:rPr>
      </w:pPr>
    </w:p>
    <w:p w:rsidR="00BB0FA4" w:rsidRDefault="00BB0FA4" w:rsidP="00BB0FA4">
      <w:pPr>
        <w:spacing w:after="120" w:line="240" w:lineRule="auto"/>
        <w:jc w:val="center"/>
        <w:rPr>
          <w:rFonts w:ascii="Times New Roman" w:hAnsi="Times New Roman" w:cs="Times New Roman"/>
          <w:b/>
          <w:sz w:val="32"/>
          <w:szCs w:val="32"/>
        </w:rPr>
      </w:pPr>
    </w:p>
    <w:p w:rsidR="008D3243" w:rsidRPr="00FD1983" w:rsidRDefault="008D3243" w:rsidP="00BB0FA4">
      <w:pPr>
        <w:spacing w:after="120" w:line="240" w:lineRule="auto"/>
        <w:jc w:val="center"/>
        <w:rPr>
          <w:rFonts w:ascii="Times New Roman" w:hAnsi="Times New Roman" w:cs="Times New Roman"/>
          <w:b/>
        </w:rPr>
      </w:pPr>
    </w:p>
    <w:p w:rsidR="00BB0FA4" w:rsidRPr="00FD1983" w:rsidRDefault="009C598E" w:rsidP="00BB0FA4">
      <w:pPr>
        <w:spacing w:line="240" w:lineRule="auto"/>
        <w:jc w:val="center"/>
        <w:rPr>
          <w:rFonts w:ascii="Times New Roman" w:hAnsi="Times New Roman" w:cs="Times New Roman"/>
          <w:b/>
        </w:rPr>
      </w:pPr>
      <w:r>
        <w:rPr>
          <w:rFonts w:ascii="Times New Roman" w:hAnsi="Times New Roman" w:cs="Times New Roman"/>
          <w:b/>
          <w:noProof/>
          <w:sz w:val="44"/>
          <w:szCs w:val="44"/>
          <w:lang w:eastAsia="en-IN"/>
        </w:rPr>
        <w:lastRenderedPageBreak/>
        <mc:AlternateContent>
          <mc:Choice Requires="wps">
            <w:drawing>
              <wp:inline distT="0" distB="0" distL="0" distR="0">
                <wp:extent cx="5715000" cy="352425"/>
                <wp:effectExtent l="333375" t="457200" r="1100455" b="8255"/>
                <wp:docPr id="2" name="WordArt 1" descr="Paper ba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15000" cy="352425"/>
                        </a:xfrm>
                        <a:prstGeom prst="rect">
                          <a:avLst/>
                        </a:prstGeom>
                      </wps:spPr>
                      <wps:txbx>
                        <w:txbxContent>
                          <w:p w:rsidR="009C598E" w:rsidRDefault="009C598E" w:rsidP="009C598E">
                            <w:pPr>
                              <w:pStyle w:val="NormalWeb"/>
                              <w:spacing w:before="0" w:beforeAutospacing="0" w:after="0" w:afterAutospacing="0"/>
                              <w:jc w:val="center"/>
                            </w:pPr>
                            <w:r>
                              <w:rPr>
                                <w:shadow/>
                                <w:sz w:val="72"/>
                                <w:szCs w:val="72"/>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t>Krishna Kanta Handiqui State Open University</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8" type="#_x0000_t202" alt="Paper bag" style="width:450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" filled="f" stroked="f">
                <o:lock v:ext="edit" shapetype="t"/>
                <v:textbox style="mso-fit-shape-to-text:t">
                  <w:txbxContent>
                    <w:p w:rsidR="009C598E" w:rsidRDefault="009C598E" w:rsidP="009C598E">
                      <w:pPr>
                        <w:pStyle w:val="NormalWeb"/>
                        <w:spacing w:before="0" w:beforeAutospacing="0" w:after="0" w:afterAutospacing="0"/>
                        <w:jc w:val="center"/>
                      </w:pPr>
                      <w:r>
                        <w:rPr>
                          <w:shadow/>
                          <w:sz w:val="72"/>
                          <w:szCs w:val="72"/>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t>Krishna Kanta Handiqui State Open University</w:t>
                      </w:r>
                    </w:p>
                  </w:txbxContent>
                </v:textbox>
                <w10:anchorlock/>
              </v:shape>
            </w:pict>
          </mc:Fallback>
        </mc:AlternateContent>
      </w:r>
    </w:p>
    <w:p w:rsidR="00BB0FA4" w:rsidRPr="00FD1983" w:rsidRDefault="009C598E" w:rsidP="00BB0FA4">
      <w:pPr>
        <w:spacing w:after="120" w:line="240" w:lineRule="auto"/>
        <w:jc w:val="center"/>
        <w:rPr>
          <w:rFonts w:ascii="Times New Roman" w:hAnsi="Times New Roman" w:cs="Times New Roman"/>
          <w:b/>
        </w:rPr>
      </w:pPr>
      <w:r>
        <w:rPr>
          <w:rFonts w:ascii="Times New Roman" w:hAnsi="Times New Roman" w:cs="Times New Roman"/>
          <w:b/>
          <w:noProof/>
          <w:sz w:val="44"/>
          <w:szCs w:val="44"/>
          <w:lang w:eastAsia="en-IN"/>
        </w:rPr>
        <mc:AlternateContent>
          <mc:Choice Requires="wps">
            <w:drawing>
              <wp:anchor distT="0" distB="0" distL="114300" distR="114300" simplePos="0" relativeHeight="251662336" behindDoc="0" locked="0" layoutInCell="1" allowOverlap="1">
                <wp:simplePos x="0" y="0"/>
                <wp:positionH relativeFrom="column">
                  <wp:posOffset>854075</wp:posOffset>
                </wp:positionH>
                <wp:positionV relativeFrom="paragraph">
                  <wp:posOffset>78740</wp:posOffset>
                </wp:positionV>
                <wp:extent cx="4485640" cy="1181735"/>
                <wp:effectExtent l="15875" t="16510" r="13335" b="125730"/>
                <wp:wrapNone/>
                <wp:docPr id="2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5640" cy="1181735"/>
                        </a:xfrm>
                        <a:prstGeom prst="flowChartAlternateProcess">
                          <a:avLst/>
                        </a:prstGeom>
                        <a:solidFill>
                          <a:srgbClr val="FFFFFF"/>
                        </a:solidFill>
                        <a:ln w="9525">
                          <a:miter lim="800000"/>
                          <a:headEnd/>
                          <a:tailEnd/>
                        </a:ln>
                        <a:scene3d>
                          <a:camera prst="legacyPerspectiveBottom"/>
                          <a:lightRig rig="legacyFlat3" dir="t"/>
                        </a:scene3d>
                        <a:sp3d extrusionH="887400" prstMaterial="legacyMatte">
                          <a:bevelT w="13500" h="13500" prst="angle"/>
                          <a:bevelB w="13500" h="13500" prst="angle"/>
                          <a:extrusionClr>
                            <a:srgbClr val="FFFFFF"/>
                          </a:extrusionClr>
                          <a:contourClr>
                            <a:srgbClr val="FFFFFF"/>
                          </a:contourClr>
                        </a:sp3d>
                      </wps:spPr>
                      <wps:txbx>
                        <w:txbxContent>
                          <w:p w:rsidR="00A26E6C" w:rsidRPr="00FD1983" w:rsidRDefault="00A26E6C" w:rsidP="00A26E6C">
                            <w:pPr>
                              <w:spacing w:after="120" w:line="240" w:lineRule="auto"/>
                              <w:jc w:val="center"/>
                              <w:rPr>
                                <w:rFonts w:ascii="Times New Roman" w:hAnsi="Times New Roman" w:cs="Times New Roman"/>
                                <w:b/>
                              </w:rPr>
                            </w:pPr>
                            <w:r w:rsidRPr="00FD1983">
                              <w:rPr>
                                <w:rFonts w:ascii="Times New Roman" w:hAnsi="Times New Roman" w:cs="Times New Roman"/>
                                <w:b/>
                              </w:rPr>
                              <w:t>Guwahati – www.kkhsou.in</w:t>
                            </w:r>
                          </w:p>
                          <w:p w:rsidR="00A26E6C" w:rsidRPr="00FD1983" w:rsidRDefault="00A26E6C" w:rsidP="00A26E6C">
                            <w:pPr>
                              <w:spacing w:after="120" w:line="240" w:lineRule="auto"/>
                              <w:jc w:val="center"/>
                              <w:rPr>
                                <w:rFonts w:ascii="Times New Roman" w:hAnsi="Times New Roman" w:cs="Times New Roman"/>
                                <w:b/>
                              </w:rPr>
                            </w:pPr>
                            <w:r w:rsidRPr="00FD1983">
                              <w:rPr>
                                <w:rFonts w:ascii="Times New Roman" w:hAnsi="Times New Roman" w:cs="Times New Roman"/>
                                <w:b/>
                              </w:rPr>
                              <w:t>Headquarters: Patgaon, Rani, Guwahati – 781017, Assam, India</w:t>
                            </w:r>
                          </w:p>
                          <w:p w:rsidR="00A26E6C" w:rsidRPr="00FD1983" w:rsidRDefault="00A26E6C" w:rsidP="00A26E6C">
                            <w:pPr>
                              <w:spacing w:after="120" w:line="240" w:lineRule="auto"/>
                              <w:jc w:val="center"/>
                              <w:rPr>
                                <w:rFonts w:ascii="Times New Roman" w:hAnsi="Times New Roman" w:cs="Times New Roman"/>
                                <w:b/>
                              </w:rPr>
                            </w:pPr>
                            <w:r w:rsidRPr="00FD1983">
                              <w:rPr>
                                <w:rFonts w:ascii="Times New Roman" w:hAnsi="Times New Roman" w:cs="Times New Roman"/>
                                <w:b/>
                              </w:rPr>
                              <w:t>City Campus: NH 37, Resham Nagar, Khanapara, Guwahati – 781022</w:t>
                            </w:r>
                          </w:p>
                          <w:p w:rsidR="000C29FA" w:rsidRPr="00A26E6C" w:rsidRDefault="00A26E6C" w:rsidP="00A26E6C">
                            <w:pPr>
                              <w:jc w:val="center"/>
                            </w:pPr>
                            <w:r w:rsidRPr="00FD1983">
                              <w:rPr>
                                <w:rFonts w:ascii="Times New Roman" w:hAnsi="Times New Roman" w:cs="Times New Roman"/>
                                <w:b/>
                              </w:rPr>
                              <w:t>For queries, applicants may contact: info@kkhsou.in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o:spid="_x0000_s1029" type="#_x0000_t176" style="position:absolute;left:0;text-align:left;margin-left:67.25pt;margin-top:6.2pt;width:353.2pt;height:9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">
                <o:extrusion v:ext="view" backdepth="1in" color="white" on="t" viewpoint="0,34.72222mm" viewpointorigin="0,.5" skewangle="90" lightposition="-50000" lightposition2="50000" type="perspective"/>
                <v:textbox>
                  <w:txbxContent>
                    <w:p w:rsidR="00A26E6C" w:rsidRPr="00FD1983" w:rsidRDefault="00A26E6C" w:rsidP="00A26E6C">
                      <w:pPr>
                        <w:spacing w:after="120" w:line="240" w:lineRule="auto"/>
                        <w:jc w:val="center"/>
                        <w:rPr>
                          <w:rFonts w:ascii="Times New Roman" w:hAnsi="Times New Roman" w:cs="Times New Roman"/>
                          <w:b/>
                        </w:rPr>
                      </w:pPr>
                      <w:r w:rsidRPr="00FD1983">
                        <w:rPr>
                          <w:rFonts w:ascii="Times New Roman" w:hAnsi="Times New Roman" w:cs="Times New Roman"/>
                          <w:b/>
                        </w:rPr>
                        <w:t>Guwahati – www.kkhsou.in</w:t>
                      </w:r>
                    </w:p>
                    <w:p w:rsidR="00A26E6C" w:rsidRPr="00FD1983" w:rsidRDefault="00A26E6C" w:rsidP="00A26E6C">
                      <w:pPr>
                        <w:spacing w:after="120" w:line="240" w:lineRule="auto"/>
                        <w:jc w:val="center"/>
                        <w:rPr>
                          <w:rFonts w:ascii="Times New Roman" w:hAnsi="Times New Roman" w:cs="Times New Roman"/>
                          <w:b/>
                        </w:rPr>
                      </w:pPr>
                      <w:r w:rsidRPr="00FD1983">
                        <w:rPr>
                          <w:rFonts w:ascii="Times New Roman" w:hAnsi="Times New Roman" w:cs="Times New Roman"/>
                          <w:b/>
                        </w:rPr>
                        <w:t>Headquarters: Patgaon, Rani, Guwahati – 781017, Assam, India</w:t>
                      </w:r>
                    </w:p>
                    <w:p w:rsidR="00A26E6C" w:rsidRPr="00FD1983" w:rsidRDefault="00A26E6C" w:rsidP="00A26E6C">
                      <w:pPr>
                        <w:spacing w:after="120" w:line="240" w:lineRule="auto"/>
                        <w:jc w:val="center"/>
                        <w:rPr>
                          <w:rFonts w:ascii="Times New Roman" w:hAnsi="Times New Roman" w:cs="Times New Roman"/>
                          <w:b/>
                        </w:rPr>
                      </w:pPr>
                      <w:r w:rsidRPr="00FD1983">
                        <w:rPr>
                          <w:rFonts w:ascii="Times New Roman" w:hAnsi="Times New Roman" w:cs="Times New Roman"/>
                          <w:b/>
                        </w:rPr>
                        <w:t>City Campus: NH 37, Resham Nagar, Khanapara, Guwahati – 781022</w:t>
                      </w:r>
                    </w:p>
                    <w:p w:rsidR="000C29FA" w:rsidRPr="00A26E6C" w:rsidRDefault="00A26E6C" w:rsidP="00A26E6C">
                      <w:pPr>
                        <w:jc w:val="center"/>
                      </w:pPr>
                      <w:r w:rsidRPr="00FD1983">
                        <w:rPr>
                          <w:rFonts w:ascii="Times New Roman" w:hAnsi="Times New Roman" w:cs="Times New Roman"/>
                          <w:b/>
                        </w:rPr>
                        <w:t>For queries, applicants may contact: info@kkhsou.in</w:t>
                      </w:r>
                    </w:p>
                  </w:txbxContent>
                </v:textbox>
              </v:shape>
            </w:pict>
          </mc:Fallback>
        </mc:AlternateContent>
      </w:r>
    </w:p>
    <w:p w:rsidR="00794F40" w:rsidRDefault="00BB0FA4" w:rsidP="00BB0FA4">
      <w:pPr>
        <w:spacing w:after="120" w:line="240" w:lineRule="auto"/>
        <w:jc w:val="center"/>
        <w:rPr>
          <w:rFonts w:ascii="Times New Roman" w:hAnsi="Times New Roman" w:cs="Times New Roman"/>
          <w:b/>
        </w:rPr>
      </w:pPr>
      <w:r w:rsidRPr="00FD1983">
        <w:rPr>
          <w:rFonts w:ascii="Times New Roman" w:hAnsi="Times New Roman" w:cs="Times New Roman"/>
          <w:b/>
        </w:rPr>
        <w:t>For queries, applicants may contact: info@kkhsou.in</w:t>
      </w:r>
    </w:p>
    <w:p w:rsidR="008D3243" w:rsidRDefault="008D3243" w:rsidP="008D3243">
      <w:pPr>
        <w:spacing w:after="120" w:line="240" w:lineRule="auto"/>
        <w:rPr>
          <w:rFonts w:ascii="Times New Roman" w:hAnsi="Times New Roman" w:cs="Times New Roman"/>
          <w:b/>
          <w:sz w:val="32"/>
          <w:szCs w:val="32"/>
        </w:rPr>
      </w:pP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sidRPr="00C32DC0">
        <w:rPr>
          <w:rFonts w:ascii="Times New Roman" w:hAnsi="Times New Roman" w:cs="Times New Roman"/>
          <w:b/>
          <w:noProof/>
          <w:sz w:val="32"/>
          <w:szCs w:val="32"/>
          <w:lang w:eastAsia="en-IN"/>
        </w:rPr>
        <w:drawing>
          <wp:inline distT="0" distB="0" distL="0" distR="0">
            <wp:extent cx="1076325" cy="1200150"/>
            <wp:effectExtent l="19050" t="0" r="9525" b="0"/>
            <wp:docPr id="8" name="Picture 1" descr="D:\official works\Official work\event managment\banner 20 july 2020\logo.jpg"/>
            <wp:cNvGraphicFramePr/>
            <a:graphic xmlns:a="http://schemas.openxmlformats.org/drawingml/2006/main">
              <a:graphicData uri="http://schemas.openxmlformats.org/drawingml/2006/picture">
                <pic:pic xmlns:pic="http://schemas.openxmlformats.org/drawingml/2006/picture">
                  <pic:nvPicPr>
                    <pic:cNvPr id="1" name="Picture 1" descr="D:\official works\Official work\event managment\banner 20 july 20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76325" cy="1200150"/>
                    </a:xfrm>
                    <a:prstGeom prst="rect">
                      <a:avLst/>
                    </a:prstGeom>
                    <a:noFill/>
                    <a:ln>
                      <a:noFill/>
                    </a:ln>
                  </pic:spPr>
                </pic:pic>
              </a:graphicData>
            </a:graphic>
          </wp:inline>
        </w:drawing>
      </w:r>
      <w:r>
        <w:rPr>
          <w:rFonts w:ascii="Times New Roman" w:hAnsi="Times New Roman" w:cs="Times New Roman"/>
          <w:b/>
          <w:sz w:val="32"/>
          <w:szCs w:val="32"/>
        </w:rPr>
        <w:tab/>
      </w:r>
      <w:r>
        <w:rPr>
          <w:rFonts w:ascii="Times New Roman" w:hAnsi="Times New Roman" w:cs="Times New Roman"/>
          <w:b/>
          <w:sz w:val="32"/>
          <w:szCs w:val="32"/>
        </w:rPr>
        <w:tab/>
      </w:r>
      <w:r>
        <w:rPr>
          <w:noProof/>
          <w:lang w:eastAsia="en-IN"/>
        </w:rPr>
        <w:drawing>
          <wp:inline distT="0" distB="0" distL="0" distR="0">
            <wp:extent cx="1438814" cy="1069675"/>
            <wp:effectExtent l="19050" t="0" r="8986" b="0"/>
            <wp:docPr id="4" name="Picture 15" descr="C:\Users\anupam\AppData\Local\Microsoft\Windows\Temporary Internet Files\Content.Word\naac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upam\AppData\Local\Microsoft\Windows\Temporary Internet Files\Content.Word\naac_b.jpg"/>
                    <pic:cNvPicPr>
                      <a:picLocks noChangeAspect="1" noChangeArrowheads="1"/>
                    </pic:cNvPicPr>
                  </pic:nvPicPr>
                  <pic:blipFill>
                    <a:blip r:embed="rId9"/>
                    <a:srcRect/>
                    <a:stretch>
                      <a:fillRect/>
                    </a:stretch>
                  </pic:blipFill>
                  <pic:spPr bwMode="auto">
                    <a:xfrm>
                      <a:off x="0" y="0"/>
                      <a:ext cx="1440888" cy="1071217"/>
                    </a:xfrm>
                    <a:prstGeom prst="rect">
                      <a:avLst/>
                    </a:prstGeom>
                    <a:noFill/>
                    <a:ln w="9525">
                      <a:noFill/>
                      <a:miter lim="800000"/>
                      <a:headEnd/>
                      <a:tailEnd/>
                    </a:ln>
                  </pic:spPr>
                </pic:pic>
              </a:graphicData>
            </a:graphic>
          </wp:inline>
        </w:drawing>
      </w:r>
    </w:p>
    <w:p w:rsidR="008D3243" w:rsidRDefault="008D3243" w:rsidP="008D3243">
      <w:pPr>
        <w:spacing w:after="120" w:line="240" w:lineRule="auto"/>
        <w:jc w:val="center"/>
        <w:rPr>
          <w:rFonts w:ascii="Times New Roman" w:hAnsi="Times New Roman" w:cs="Times New Roman"/>
          <w:b/>
          <w:sz w:val="32"/>
          <w:szCs w:val="32"/>
        </w:rPr>
      </w:pP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p>
    <w:p w:rsidR="008D3243" w:rsidRDefault="008D3243" w:rsidP="008D3243">
      <w:pPr>
        <w:spacing w:after="120" w:line="240" w:lineRule="auto"/>
        <w:jc w:val="center"/>
        <w:rPr>
          <w:rFonts w:ascii="Times New Roman" w:hAnsi="Times New Roman" w:cs="Times New Roman"/>
          <w:b/>
          <w:sz w:val="32"/>
          <w:szCs w:val="32"/>
        </w:rPr>
      </w:pPr>
      <w:r w:rsidRPr="004945B6">
        <w:rPr>
          <w:rFonts w:ascii="Times New Roman" w:hAnsi="Times New Roman" w:cs="Times New Roman"/>
          <w:b/>
          <w:sz w:val="32"/>
          <w:szCs w:val="32"/>
        </w:rPr>
        <w:t>INFORMATION BROCHURE</w:t>
      </w:r>
    </w:p>
    <w:p w:rsidR="008D3243" w:rsidRPr="004945B6" w:rsidRDefault="008D3243" w:rsidP="008D3243">
      <w:pPr>
        <w:spacing w:after="120" w:line="240" w:lineRule="auto"/>
        <w:jc w:val="center"/>
        <w:rPr>
          <w:rFonts w:ascii="Times New Roman" w:hAnsi="Times New Roman" w:cs="Times New Roman"/>
          <w:b/>
          <w:sz w:val="32"/>
          <w:szCs w:val="32"/>
        </w:rPr>
      </w:pPr>
    </w:p>
    <w:p w:rsidR="008D3243" w:rsidRPr="004945B6" w:rsidRDefault="00F423D3" w:rsidP="008D3243">
      <w:pPr>
        <w:spacing w:after="120" w:line="240" w:lineRule="auto"/>
        <w:jc w:val="center"/>
        <w:rPr>
          <w:rFonts w:ascii="Times New Roman" w:hAnsi="Times New Roman" w:cs="Times New Roman"/>
          <w:b/>
          <w:sz w:val="32"/>
          <w:szCs w:val="32"/>
        </w:rPr>
      </w:pPr>
      <w:r>
        <w:rPr>
          <w:rFonts w:ascii="Times New Roman" w:hAnsi="Times New Roman" w:cs="Times New Roman"/>
          <w:b/>
          <w:sz w:val="32"/>
          <w:szCs w:val="32"/>
        </w:rPr>
        <w:t>ADMISSION TO Ph.</w:t>
      </w:r>
      <w:r w:rsidR="008D3243" w:rsidRPr="004945B6">
        <w:rPr>
          <w:rFonts w:ascii="Times New Roman" w:hAnsi="Times New Roman" w:cs="Times New Roman"/>
          <w:b/>
          <w:sz w:val="32"/>
          <w:szCs w:val="32"/>
        </w:rPr>
        <w:t>D</w:t>
      </w:r>
      <w:r>
        <w:rPr>
          <w:rFonts w:ascii="Times New Roman" w:hAnsi="Times New Roman" w:cs="Times New Roman"/>
          <w:b/>
          <w:sz w:val="32"/>
          <w:szCs w:val="32"/>
        </w:rPr>
        <w:t>.</w:t>
      </w:r>
      <w:r w:rsidR="008D3243" w:rsidRPr="004945B6">
        <w:rPr>
          <w:rFonts w:ascii="Times New Roman" w:hAnsi="Times New Roman" w:cs="Times New Roman"/>
          <w:b/>
          <w:sz w:val="32"/>
          <w:szCs w:val="32"/>
        </w:rPr>
        <w:t xml:space="preserve"> PROGRAMMES</w:t>
      </w:r>
    </w:p>
    <w:p w:rsidR="008D3243" w:rsidRDefault="008D3243" w:rsidP="008D3243">
      <w:pPr>
        <w:spacing w:after="120" w:line="240" w:lineRule="auto"/>
        <w:jc w:val="center"/>
        <w:rPr>
          <w:rFonts w:ascii="Times New Roman" w:hAnsi="Times New Roman" w:cs="Times New Roman"/>
          <w:b/>
          <w:sz w:val="32"/>
          <w:szCs w:val="32"/>
        </w:rPr>
      </w:pPr>
      <w:r w:rsidRPr="004945B6">
        <w:rPr>
          <w:rFonts w:ascii="Times New Roman" w:hAnsi="Times New Roman" w:cs="Times New Roman"/>
          <w:b/>
          <w:sz w:val="32"/>
          <w:szCs w:val="32"/>
        </w:rPr>
        <w:t>JULY</w:t>
      </w:r>
      <w:r w:rsidR="00674457">
        <w:rPr>
          <w:rFonts w:ascii="Times New Roman" w:hAnsi="Times New Roman" w:cs="Times New Roman"/>
          <w:b/>
          <w:sz w:val="32"/>
          <w:szCs w:val="32"/>
        </w:rPr>
        <w:t>-AUGUST</w:t>
      </w:r>
      <w:r w:rsidRPr="004945B6">
        <w:rPr>
          <w:rFonts w:ascii="Times New Roman" w:hAnsi="Times New Roman" w:cs="Times New Roman"/>
          <w:b/>
          <w:sz w:val="32"/>
          <w:szCs w:val="32"/>
        </w:rPr>
        <w:t>, 2026</w:t>
      </w:r>
    </w:p>
    <w:p w:rsidR="008D3243" w:rsidRDefault="008D3243" w:rsidP="008D3243">
      <w:pPr>
        <w:spacing w:after="120" w:line="240" w:lineRule="auto"/>
        <w:jc w:val="center"/>
        <w:rPr>
          <w:rFonts w:ascii="Times New Roman" w:hAnsi="Times New Roman" w:cs="Times New Roman"/>
          <w:b/>
          <w:sz w:val="32"/>
          <w:szCs w:val="32"/>
        </w:rPr>
      </w:pPr>
    </w:p>
    <w:p w:rsidR="00E57776" w:rsidRPr="004945B6" w:rsidRDefault="00E57776" w:rsidP="008D3243">
      <w:pPr>
        <w:spacing w:after="120" w:line="240" w:lineRule="auto"/>
        <w:jc w:val="center"/>
        <w:rPr>
          <w:rFonts w:ascii="Times New Roman" w:hAnsi="Times New Roman" w:cs="Times New Roman"/>
          <w:b/>
          <w:sz w:val="32"/>
          <w:szCs w:val="32"/>
        </w:rPr>
      </w:pPr>
    </w:p>
    <w:p w:rsidR="008D3243" w:rsidRPr="00FD1983" w:rsidRDefault="009C598E" w:rsidP="008D3243">
      <w:pPr>
        <w:spacing w:line="240" w:lineRule="auto"/>
        <w:jc w:val="center"/>
        <w:rPr>
          <w:rFonts w:ascii="Times New Roman" w:hAnsi="Times New Roman" w:cs="Times New Roman"/>
          <w:b/>
        </w:rPr>
      </w:pPr>
      <w:r>
        <w:rPr>
          <w:rFonts w:ascii="Times New Roman" w:hAnsi="Times New Roman" w:cs="Times New Roman"/>
          <w:b/>
          <w:noProof/>
          <w:lang w:eastAsia="en-IN"/>
        </w:rPr>
        <mc:AlternateContent>
          <mc:Choice Requires="wps">
            <w:drawing>
              <wp:inline distT="0" distB="0" distL="0" distR="0">
                <wp:extent cx="5724525" cy="352425"/>
                <wp:effectExtent l="9525" t="9525" r="44450" b="27305"/>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24525" cy="3524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C598E" w:rsidRDefault="009C598E" w:rsidP="009C598E">
                            <w:pPr>
                              <w:pStyle w:val="NormalWeb"/>
                              <w:spacing w:before="0" w:beforeAutospacing="0" w:after="0" w:afterAutospacing="0"/>
                              <w:jc w:val="center"/>
                            </w:pPr>
                            <w:r>
                              <w:rPr>
                                <w:shadow/>
                                <w:color w:val="336699"/>
                                <w:sz w:val="72"/>
                                <w:szCs w:val="72"/>
                                <w14:shadow w14:blurRad="0" w14:dist="45847" w14:dir="2021404" w14:sx="100000" w14:sy="100000" w14:kx="0" w14:ky="0" w14:algn="ctr">
                                  <w14:srgbClr w14:val="B2B2B2">
                                    <w14:alpha w14:val="20000"/>
                                  </w14:srgbClr>
                                </w14:shadow>
                              </w:rPr>
                              <w:t>Krishna Kanta Handiqui State Open University</w:t>
                            </w:r>
                          </w:p>
                        </w:txbxContent>
                      </wps:txbx>
                      <wps:bodyPr wrap="square" numCol="1" fromWordArt="1">
                        <a:prstTxWarp prst="textPlain">
                          <a:avLst>
                            <a:gd name="adj" fmla="val 50000"/>
                          </a:avLst>
                        </a:prstTxWarp>
                        <a:spAutoFit/>
                      </wps:bodyPr>
                    </wps:wsp>
                  </a:graphicData>
                </a:graphic>
              </wp:inline>
            </w:drawing>
          </mc:Choice>
          <mc:Fallback>
            <w:pict>
              <v:shape id="WordArt 2" o:spid="_x0000_s1030" type="#_x0000_t202" style="width:450.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" filled="f" stroked="f">
                <v:stroke joinstyle="round"/>
                <o:lock v:ext="edit" shapetype="t"/>
                <v:textbox style="mso-fit-shape-to-text:t">
                  <w:txbxContent>
                    <w:p w:rsidR="009C598E" w:rsidRDefault="009C598E" w:rsidP="009C598E">
                      <w:pPr>
                        <w:pStyle w:val="NormalWeb"/>
                        <w:spacing w:before="0" w:beforeAutospacing="0" w:after="0" w:afterAutospacing="0"/>
                        <w:jc w:val="center"/>
                      </w:pPr>
                      <w:r>
                        <w:rPr>
                          <w:shadow/>
                          <w:color w:val="336699"/>
                          <w:sz w:val="72"/>
                          <w:szCs w:val="72"/>
                          <w14:shadow w14:blurRad="0" w14:dist="45847" w14:dir="2021404" w14:sx="100000" w14:sy="100000" w14:kx="0" w14:ky="0" w14:algn="ctr">
                            <w14:srgbClr w14:val="B2B2B2">
                              <w14:alpha w14:val="20000"/>
                            </w14:srgbClr>
                          </w14:shadow>
                        </w:rPr>
                        <w:t>Krishna Kanta Handiqui State Open University</w:t>
                      </w:r>
                    </w:p>
                  </w:txbxContent>
                </v:textbox>
                <w10:anchorlock/>
              </v:shape>
            </w:pict>
          </mc:Fallback>
        </mc:AlternateContent>
      </w:r>
    </w:p>
    <w:p w:rsidR="008D3243" w:rsidRPr="00FD1983" w:rsidRDefault="008D3243" w:rsidP="008D3243">
      <w:pPr>
        <w:spacing w:after="120" w:line="240" w:lineRule="auto"/>
        <w:jc w:val="center"/>
        <w:rPr>
          <w:rFonts w:ascii="Times New Roman" w:hAnsi="Times New Roman" w:cs="Times New Roman"/>
          <w:b/>
        </w:rPr>
      </w:pPr>
      <w:r w:rsidRPr="00FD1983">
        <w:rPr>
          <w:rFonts w:ascii="Times New Roman" w:hAnsi="Times New Roman" w:cs="Times New Roman"/>
          <w:b/>
        </w:rPr>
        <w:t>Guwahati – www.kkhsou.in</w:t>
      </w:r>
    </w:p>
    <w:p w:rsidR="008D3243" w:rsidRPr="00FD1983" w:rsidRDefault="008D3243" w:rsidP="008D3243">
      <w:pPr>
        <w:spacing w:after="120" w:line="240" w:lineRule="auto"/>
        <w:jc w:val="center"/>
        <w:rPr>
          <w:rFonts w:ascii="Times New Roman" w:hAnsi="Times New Roman" w:cs="Times New Roman"/>
          <w:b/>
        </w:rPr>
      </w:pPr>
      <w:r w:rsidRPr="00FD1983">
        <w:rPr>
          <w:rFonts w:ascii="Times New Roman" w:hAnsi="Times New Roman" w:cs="Times New Roman"/>
          <w:b/>
        </w:rPr>
        <w:t>Headquarters: Patgaon, Rani, Guwahati – 781017, Assam, India</w:t>
      </w:r>
    </w:p>
    <w:p w:rsidR="008D3243" w:rsidRPr="00FD1983" w:rsidRDefault="008D3243" w:rsidP="008D3243">
      <w:pPr>
        <w:spacing w:after="120" w:line="240" w:lineRule="auto"/>
        <w:jc w:val="center"/>
        <w:rPr>
          <w:rFonts w:ascii="Times New Roman" w:hAnsi="Times New Roman" w:cs="Times New Roman"/>
          <w:b/>
        </w:rPr>
      </w:pPr>
      <w:r w:rsidRPr="00FD1983">
        <w:rPr>
          <w:rFonts w:ascii="Times New Roman" w:hAnsi="Times New Roman" w:cs="Times New Roman"/>
          <w:b/>
        </w:rPr>
        <w:t>City Campus: NH 37, Resham Nagar, Khanapara, Guwahati – 781022</w:t>
      </w:r>
    </w:p>
    <w:p w:rsidR="008D3243" w:rsidRDefault="008D3243" w:rsidP="008D3243">
      <w:pPr>
        <w:spacing w:after="120" w:line="240" w:lineRule="auto"/>
        <w:jc w:val="center"/>
        <w:rPr>
          <w:rFonts w:ascii="Times New Roman" w:hAnsi="Times New Roman" w:cs="Times New Roman"/>
          <w:b/>
        </w:rPr>
      </w:pPr>
      <w:r w:rsidRPr="00FD1983">
        <w:rPr>
          <w:rFonts w:ascii="Times New Roman" w:hAnsi="Times New Roman" w:cs="Times New Roman"/>
          <w:b/>
        </w:rPr>
        <w:t>For queries, applicants may contact: info@kkhsou.in</w:t>
      </w:r>
    </w:p>
    <w:p w:rsidR="008D3243" w:rsidRDefault="008D3243" w:rsidP="008D3243">
      <w:pPr>
        <w:spacing w:after="120" w:line="240" w:lineRule="auto"/>
        <w:jc w:val="center"/>
        <w:rPr>
          <w:rFonts w:ascii="Times New Roman" w:hAnsi="Times New Roman" w:cs="Times New Roman"/>
          <w:b/>
        </w:rPr>
      </w:pPr>
    </w:p>
    <w:p w:rsidR="007968EB" w:rsidRDefault="007968EB" w:rsidP="008D3243">
      <w:pPr>
        <w:spacing w:after="120" w:line="240" w:lineRule="auto"/>
        <w:jc w:val="center"/>
        <w:rPr>
          <w:rFonts w:ascii="Times New Roman" w:hAnsi="Times New Roman" w:cs="Times New Roman"/>
          <w:b/>
          <w:u w:val="single"/>
        </w:rPr>
      </w:pPr>
    </w:p>
    <w:p w:rsidR="008D3243" w:rsidRDefault="008D3243" w:rsidP="008D3243">
      <w:pPr>
        <w:spacing w:after="120" w:line="240" w:lineRule="auto"/>
        <w:jc w:val="center"/>
        <w:rPr>
          <w:rFonts w:ascii="Times New Roman" w:hAnsi="Times New Roman" w:cs="Times New Roman"/>
          <w:b/>
          <w:u w:val="single"/>
        </w:rPr>
      </w:pPr>
      <w:r w:rsidRPr="004945B6">
        <w:rPr>
          <w:rFonts w:ascii="Times New Roman" w:hAnsi="Times New Roman" w:cs="Times New Roman"/>
          <w:b/>
          <w:u w:val="single"/>
        </w:rPr>
        <w:t>DISCLAIMER</w:t>
      </w:r>
    </w:p>
    <w:p w:rsidR="008D3243" w:rsidRPr="004945B6" w:rsidRDefault="008D3243" w:rsidP="008D3243">
      <w:pPr>
        <w:spacing w:after="120" w:line="240" w:lineRule="auto"/>
        <w:jc w:val="center"/>
        <w:rPr>
          <w:rFonts w:ascii="Times New Roman" w:hAnsi="Times New Roman" w:cs="Times New Roman"/>
          <w:b/>
          <w:u w:val="single"/>
        </w:rPr>
      </w:pPr>
    </w:p>
    <w:p w:rsidR="008D3243" w:rsidRPr="005C7F66" w:rsidRDefault="008D3243" w:rsidP="008D3243">
      <w:pPr>
        <w:jc w:val="both"/>
        <w:rPr>
          <w:rFonts w:ascii="Times New Roman" w:hAnsi="Times New Roman" w:cs="Times New Roman"/>
        </w:rPr>
      </w:pPr>
      <w:r w:rsidRPr="005C7F66">
        <w:rPr>
          <w:rFonts w:ascii="Times New Roman" w:hAnsi="Times New Roman" w:cs="Times New Roman"/>
        </w:rPr>
        <w:t>The Ph.D. Information Brochure for July</w:t>
      </w:r>
      <w:r w:rsidR="00674457">
        <w:rPr>
          <w:rFonts w:ascii="Times New Roman" w:hAnsi="Times New Roman" w:cs="Times New Roman"/>
        </w:rPr>
        <w:t>-August,</w:t>
      </w:r>
      <w:r w:rsidRPr="005C7F66">
        <w:rPr>
          <w:rFonts w:ascii="Times New Roman" w:hAnsi="Times New Roman" w:cs="Times New Roman"/>
        </w:rPr>
        <w:t xml:space="preserve"> 2026 is a compendium of inputs </w:t>
      </w:r>
      <w:r w:rsidR="00E57776">
        <w:rPr>
          <w:rFonts w:ascii="Times New Roman" w:hAnsi="Times New Roman" w:cs="Times New Roman"/>
        </w:rPr>
        <w:t xml:space="preserve">received from the </w:t>
      </w:r>
      <w:r w:rsidRPr="005C7F66">
        <w:rPr>
          <w:rFonts w:ascii="Times New Roman" w:hAnsi="Times New Roman" w:cs="Times New Roman"/>
        </w:rPr>
        <w:t xml:space="preserve">various Disciplines and </w:t>
      </w:r>
      <w:r w:rsidR="00E57776">
        <w:rPr>
          <w:rFonts w:ascii="Times New Roman" w:hAnsi="Times New Roman" w:cs="Times New Roman"/>
        </w:rPr>
        <w:t>Schools</w:t>
      </w:r>
      <w:r w:rsidRPr="005C7F66">
        <w:rPr>
          <w:rFonts w:ascii="Times New Roman" w:hAnsi="Times New Roman" w:cs="Times New Roman"/>
        </w:rPr>
        <w:t>.</w:t>
      </w:r>
    </w:p>
    <w:p w:rsidR="008D3243" w:rsidRDefault="008D3243" w:rsidP="008D3243">
      <w:pPr>
        <w:jc w:val="both"/>
        <w:rPr>
          <w:rFonts w:ascii="Times New Roman" w:hAnsi="Times New Roman" w:cs="Times New Roman"/>
        </w:rPr>
      </w:pPr>
      <w:r w:rsidRPr="005C7F66">
        <w:rPr>
          <w:rFonts w:ascii="Times New Roman" w:hAnsi="Times New Roman" w:cs="Times New Roman"/>
        </w:rPr>
        <w:t xml:space="preserve">The Krishna Kanta Handiqui State Open University (KKHSOU) reserves the right to revise, amend, or delete any part of this Information Brochure without prior notice. </w:t>
      </w:r>
      <w:r w:rsidR="00042E55">
        <w:rPr>
          <w:rFonts w:ascii="Times New Roman" w:hAnsi="Times New Roman" w:cs="Times New Roman"/>
        </w:rPr>
        <w:t xml:space="preserve">Information regarding such </w:t>
      </w:r>
      <w:r w:rsidRPr="005C7F66">
        <w:rPr>
          <w:rFonts w:ascii="Times New Roman" w:hAnsi="Times New Roman" w:cs="Times New Roman"/>
        </w:rPr>
        <w:t xml:space="preserve">changes shall be updated </w:t>
      </w:r>
      <w:r w:rsidR="00042E55">
        <w:rPr>
          <w:rFonts w:ascii="Times New Roman" w:hAnsi="Times New Roman" w:cs="Times New Roman"/>
        </w:rPr>
        <w:t>in</w:t>
      </w:r>
      <w:r w:rsidRPr="005C7F66">
        <w:rPr>
          <w:rFonts w:ascii="Times New Roman" w:hAnsi="Times New Roman" w:cs="Times New Roman"/>
        </w:rPr>
        <w:t xml:space="preserve"> the official website of KKHSOU. </w:t>
      </w:r>
    </w:p>
    <w:p w:rsidR="008D3243" w:rsidRDefault="00042E55" w:rsidP="008D3243">
      <w:pPr>
        <w:jc w:val="both"/>
        <w:rPr>
          <w:rFonts w:ascii="Times New Roman" w:hAnsi="Times New Roman" w:cs="Times New Roman"/>
        </w:rPr>
      </w:pPr>
      <w:r>
        <w:rPr>
          <w:rFonts w:ascii="Times New Roman" w:hAnsi="Times New Roman" w:cs="Times New Roman"/>
        </w:rPr>
        <w:t xml:space="preserve">Interested </w:t>
      </w:r>
      <w:r w:rsidR="006B22EC">
        <w:rPr>
          <w:rFonts w:ascii="Times New Roman" w:hAnsi="Times New Roman" w:cs="Times New Roman"/>
        </w:rPr>
        <w:t>c</w:t>
      </w:r>
      <w:r w:rsidR="008D3243">
        <w:rPr>
          <w:rFonts w:ascii="Times New Roman" w:hAnsi="Times New Roman" w:cs="Times New Roman"/>
        </w:rPr>
        <w:t xml:space="preserve">andidates are advised to regularly visit the official website </w:t>
      </w:r>
      <w:r>
        <w:rPr>
          <w:rFonts w:ascii="Times New Roman" w:hAnsi="Times New Roman" w:cs="Times New Roman"/>
        </w:rPr>
        <w:t xml:space="preserve">of the University </w:t>
      </w:r>
      <w:r w:rsidR="008D3243">
        <w:rPr>
          <w:rFonts w:ascii="Times New Roman" w:hAnsi="Times New Roman" w:cs="Times New Roman"/>
        </w:rPr>
        <w:t xml:space="preserve">for </w:t>
      </w:r>
      <w:r>
        <w:rPr>
          <w:rFonts w:ascii="Times New Roman" w:hAnsi="Times New Roman" w:cs="Times New Roman"/>
        </w:rPr>
        <w:t xml:space="preserve">any </w:t>
      </w:r>
      <w:r w:rsidR="008D3243">
        <w:rPr>
          <w:rFonts w:ascii="Times New Roman" w:hAnsi="Times New Roman" w:cs="Times New Roman"/>
        </w:rPr>
        <w:t>updates</w:t>
      </w:r>
      <w:r>
        <w:rPr>
          <w:rFonts w:ascii="Times New Roman" w:hAnsi="Times New Roman" w:cs="Times New Roman"/>
        </w:rPr>
        <w:t xml:space="preserve">. </w:t>
      </w:r>
    </w:p>
    <w:p w:rsidR="008D3243" w:rsidRDefault="008D3243" w:rsidP="008D3243">
      <w:pPr>
        <w:jc w:val="both"/>
        <w:rPr>
          <w:rFonts w:ascii="Times New Roman" w:hAnsi="Times New Roman" w:cs="Times New Roman"/>
        </w:rPr>
      </w:pPr>
      <w:r w:rsidRPr="006B22EC">
        <w:rPr>
          <w:rFonts w:ascii="Times New Roman" w:hAnsi="Times New Roman" w:cs="Times New Roman"/>
          <w:b/>
        </w:rPr>
        <w:t>Note:</w:t>
      </w:r>
      <w:r>
        <w:rPr>
          <w:rFonts w:ascii="Times New Roman" w:hAnsi="Times New Roman" w:cs="Times New Roman"/>
        </w:rPr>
        <w:t xml:space="preserve"> The </w:t>
      </w:r>
      <w:r w:rsidR="00042E55">
        <w:rPr>
          <w:rFonts w:ascii="Times New Roman" w:hAnsi="Times New Roman" w:cs="Times New Roman"/>
        </w:rPr>
        <w:t>time line of the date for the Ph.D. programme of 2026</w:t>
      </w:r>
      <w:r w:rsidR="006B22EC">
        <w:rPr>
          <w:rFonts w:ascii="Times New Roman" w:hAnsi="Times New Roman" w:cs="Times New Roman"/>
        </w:rPr>
        <w:t xml:space="preserve"> is provided separately. </w:t>
      </w:r>
    </w:p>
    <w:p w:rsidR="008D3243" w:rsidRDefault="006B22EC" w:rsidP="008D3243">
      <w:pPr>
        <w:jc w:val="both"/>
        <w:rPr>
          <w:rFonts w:ascii="Times New Roman" w:hAnsi="Times New Roman" w:cs="Times New Roman"/>
        </w:rPr>
      </w:pPr>
      <w:r>
        <w:rPr>
          <w:rFonts w:ascii="Times New Roman" w:hAnsi="Times New Roman" w:cs="Times New Roman"/>
        </w:rPr>
        <w:t>Interested c</w:t>
      </w:r>
      <w:r w:rsidR="008D3243">
        <w:rPr>
          <w:rFonts w:ascii="Times New Roman" w:hAnsi="Times New Roman" w:cs="Times New Roman"/>
        </w:rPr>
        <w:t>andidates may fill the online Ph.D. Admission Form</w:t>
      </w:r>
      <w:r>
        <w:rPr>
          <w:rFonts w:ascii="Times New Roman" w:hAnsi="Times New Roman" w:cs="Times New Roman"/>
        </w:rPr>
        <w:t xml:space="preserve"> for the session </w:t>
      </w:r>
      <w:r w:rsidRPr="006B22EC">
        <w:rPr>
          <w:rFonts w:ascii="Times New Roman" w:hAnsi="Times New Roman" w:cs="Times New Roman"/>
          <w:b/>
        </w:rPr>
        <w:t>202</w:t>
      </w:r>
      <w:r w:rsidR="00FA518E">
        <w:rPr>
          <w:rFonts w:ascii="Times New Roman" w:hAnsi="Times New Roman" w:cs="Times New Roman"/>
          <w:b/>
        </w:rPr>
        <w:t>6</w:t>
      </w:r>
      <w:r w:rsidRPr="006B22EC">
        <w:rPr>
          <w:rFonts w:ascii="Times New Roman" w:hAnsi="Times New Roman" w:cs="Times New Roman"/>
          <w:b/>
        </w:rPr>
        <w:t>-2</w:t>
      </w:r>
      <w:r w:rsidR="00FA518E">
        <w:rPr>
          <w:rFonts w:ascii="Times New Roman" w:hAnsi="Times New Roman" w:cs="Times New Roman"/>
          <w:b/>
        </w:rPr>
        <w:t>7</w:t>
      </w:r>
      <w:r w:rsidR="00982515">
        <w:rPr>
          <w:rFonts w:ascii="Times New Roman" w:hAnsi="Times New Roman" w:cs="Times New Roman"/>
        </w:rPr>
        <w:t xml:space="preserve"> through the University</w:t>
      </w:r>
      <w:r w:rsidR="008D3243">
        <w:rPr>
          <w:rFonts w:ascii="Times New Roman" w:hAnsi="Times New Roman" w:cs="Times New Roman"/>
        </w:rPr>
        <w:t xml:space="preserve"> portal</w:t>
      </w:r>
      <w:r w:rsidR="00982515">
        <w:rPr>
          <w:rFonts w:ascii="Times New Roman" w:hAnsi="Times New Roman" w:cs="Times New Roman"/>
        </w:rPr>
        <w:t>.</w:t>
      </w:r>
    </w:p>
    <w:p w:rsidR="00982515" w:rsidRPr="00DE0DE6" w:rsidRDefault="00982515" w:rsidP="00982515">
      <w:pPr>
        <w:ind w:left="567"/>
        <w:jc w:val="both"/>
        <w:rPr>
          <w:rFonts w:ascii="Times New Roman" w:hAnsi="Times New Roman" w:cs="Times New Roman"/>
          <w:b/>
        </w:rPr>
      </w:pPr>
      <w:r w:rsidRPr="00DE0DE6">
        <w:rPr>
          <w:rFonts w:ascii="Times New Roman" w:hAnsi="Times New Roman" w:cs="Times New Roman"/>
          <w:b/>
        </w:rPr>
        <w:t>The Ph.D.</w:t>
      </w:r>
      <w:r w:rsidRPr="00DE0DE6">
        <w:rPr>
          <w:rFonts w:ascii="Times New Roman" w:hAnsi="Times New Roman" w:cs="Times New Roman"/>
          <w:b/>
          <w:spacing w:val="11"/>
        </w:rPr>
        <w:t xml:space="preserve"> </w:t>
      </w:r>
      <w:r w:rsidRPr="00DE0DE6">
        <w:rPr>
          <w:rFonts w:ascii="Times New Roman" w:hAnsi="Times New Roman" w:cs="Times New Roman"/>
          <w:b/>
        </w:rPr>
        <w:t>Programme of KKHSOU</w:t>
      </w:r>
      <w:r w:rsidRPr="00DE0DE6">
        <w:rPr>
          <w:rFonts w:ascii="Times New Roman" w:hAnsi="Times New Roman" w:cs="Times New Roman"/>
          <w:b/>
          <w:spacing w:val="10"/>
        </w:rPr>
        <w:t xml:space="preserve"> </w:t>
      </w:r>
      <w:r w:rsidRPr="00DE0DE6">
        <w:rPr>
          <w:rFonts w:ascii="Times New Roman" w:hAnsi="Times New Roman" w:cs="Times New Roman"/>
          <w:b/>
        </w:rPr>
        <w:t>is</w:t>
      </w:r>
      <w:r w:rsidRPr="00DE0DE6">
        <w:rPr>
          <w:rFonts w:ascii="Times New Roman" w:hAnsi="Times New Roman" w:cs="Times New Roman"/>
          <w:b/>
          <w:spacing w:val="10"/>
        </w:rPr>
        <w:t xml:space="preserve"> offered </w:t>
      </w:r>
      <w:r w:rsidRPr="00DE0DE6">
        <w:rPr>
          <w:rFonts w:ascii="Times New Roman" w:hAnsi="Times New Roman" w:cs="Times New Roman"/>
          <w:b/>
        </w:rPr>
        <w:t>in</w:t>
      </w:r>
      <w:r w:rsidRPr="00DE0DE6">
        <w:rPr>
          <w:rFonts w:ascii="Times New Roman" w:hAnsi="Times New Roman" w:cs="Times New Roman"/>
          <w:b/>
          <w:spacing w:val="9"/>
        </w:rPr>
        <w:t xml:space="preserve"> </w:t>
      </w:r>
      <w:r w:rsidRPr="00DE0DE6">
        <w:rPr>
          <w:rFonts w:ascii="Times New Roman" w:hAnsi="Times New Roman" w:cs="Times New Roman"/>
          <w:b/>
        </w:rPr>
        <w:t>Regular</w:t>
      </w:r>
      <w:r w:rsidRPr="00DE0DE6">
        <w:rPr>
          <w:rFonts w:ascii="Times New Roman" w:hAnsi="Times New Roman" w:cs="Times New Roman"/>
          <w:b/>
          <w:spacing w:val="9"/>
        </w:rPr>
        <w:t xml:space="preserve"> </w:t>
      </w:r>
      <w:r w:rsidRPr="00DE0DE6">
        <w:rPr>
          <w:rFonts w:ascii="Times New Roman" w:hAnsi="Times New Roman" w:cs="Times New Roman"/>
          <w:b/>
        </w:rPr>
        <w:t>Mode. The time schedule for the Ph.D. admission, 2026-27 is as follows:</w:t>
      </w:r>
    </w:p>
    <w:p w:rsidR="008D3243" w:rsidRPr="00601E45" w:rsidRDefault="005429B6" w:rsidP="00601E45">
      <w:pPr>
        <w:pStyle w:val="ListParagraph"/>
        <w:numPr>
          <w:ilvl w:val="0"/>
          <w:numId w:val="10"/>
        </w:numPr>
        <w:jc w:val="both"/>
        <w:rPr>
          <w:rFonts w:ascii="Times New Roman" w:hAnsi="Times New Roman" w:cs="Times New Roman"/>
          <w:b/>
        </w:rPr>
      </w:pPr>
      <w:r w:rsidRPr="00601E45">
        <w:rPr>
          <w:rFonts w:ascii="Times New Roman" w:hAnsi="Times New Roman" w:cs="Times New Roman"/>
          <w:b/>
        </w:rPr>
        <w:t>Opening of Online Application form:</w:t>
      </w:r>
      <w:r w:rsidRPr="00601E45">
        <w:rPr>
          <w:rFonts w:ascii="Times New Roman" w:hAnsi="Times New Roman" w:cs="Times New Roman"/>
          <w:b/>
          <w:spacing w:val="12"/>
        </w:rPr>
        <w:t xml:space="preserve"> 2</w:t>
      </w:r>
      <w:r w:rsidR="003E5E04">
        <w:rPr>
          <w:rFonts w:ascii="Times New Roman" w:hAnsi="Times New Roman" w:cs="Times New Roman"/>
          <w:b/>
          <w:spacing w:val="12"/>
        </w:rPr>
        <w:t>4</w:t>
      </w:r>
      <w:r w:rsidR="003E5E04" w:rsidRPr="003E5E04">
        <w:rPr>
          <w:rFonts w:ascii="Times New Roman" w:hAnsi="Times New Roman" w:cs="Times New Roman"/>
          <w:b/>
          <w:spacing w:val="12"/>
          <w:vertAlign w:val="superscript"/>
        </w:rPr>
        <w:t>th</w:t>
      </w:r>
      <w:r w:rsidR="003E5E04">
        <w:rPr>
          <w:rFonts w:ascii="Times New Roman" w:hAnsi="Times New Roman" w:cs="Times New Roman"/>
          <w:b/>
          <w:spacing w:val="12"/>
        </w:rPr>
        <w:t xml:space="preserve"> </w:t>
      </w:r>
      <w:r w:rsidRPr="00601E45">
        <w:rPr>
          <w:rFonts w:ascii="Times New Roman" w:hAnsi="Times New Roman" w:cs="Times New Roman"/>
          <w:b/>
          <w:spacing w:val="12"/>
        </w:rPr>
        <w:t>July</w:t>
      </w:r>
      <w:r w:rsidRPr="00601E45">
        <w:rPr>
          <w:rFonts w:ascii="Times New Roman" w:hAnsi="Times New Roman" w:cs="Times New Roman"/>
          <w:b/>
        </w:rPr>
        <w:t>,</w:t>
      </w:r>
      <w:r w:rsidRPr="00601E45">
        <w:rPr>
          <w:rFonts w:ascii="Times New Roman" w:hAnsi="Times New Roman" w:cs="Times New Roman"/>
          <w:b/>
          <w:spacing w:val="14"/>
        </w:rPr>
        <w:t xml:space="preserve"> </w:t>
      </w:r>
      <w:r w:rsidRPr="00601E45">
        <w:rPr>
          <w:rFonts w:ascii="Times New Roman" w:hAnsi="Times New Roman" w:cs="Times New Roman"/>
          <w:b/>
        </w:rPr>
        <w:t>2026</w:t>
      </w:r>
    </w:p>
    <w:p w:rsidR="008D3243" w:rsidRPr="00601E45" w:rsidRDefault="005429B6" w:rsidP="00601E45">
      <w:pPr>
        <w:pStyle w:val="ListParagraph"/>
        <w:numPr>
          <w:ilvl w:val="0"/>
          <w:numId w:val="10"/>
        </w:numPr>
        <w:jc w:val="both"/>
        <w:rPr>
          <w:rFonts w:ascii="Times New Roman" w:hAnsi="Times New Roman" w:cs="Times New Roman"/>
          <w:b/>
        </w:rPr>
      </w:pPr>
      <w:r w:rsidRPr="00601E45">
        <w:rPr>
          <w:rFonts w:ascii="Times New Roman" w:hAnsi="Times New Roman" w:cs="Times New Roman"/>
          <w:b/>
        </w:rPr>
        <w:t>Closing of Online Application form:</w:t>
      </w:r>
      <w:r w:rsidRPr="00601E45">
        <w:rPr>
          <w:rFonts w:ascii="Times New Roman" w:hAnsi="Times New Roman" w:cs="Times New Roman"/>
          <w:b/>
          <w:spacing w:val="1"/>
        </w:rPr>
        <w:t xml:space="preserve"> </w:t>
      </w:r>
      <w:r w:rsidRPr="00601E45">
        <w:rPr>
          <w:rFonts w:ascii="Times New Roman" w:hAnsi="Times New Roman" w:cs="Times New Roman"/>
          <w:b/>
        </w:rPr>
        <w:t>3</w:t>
      </w:r>
      <w:r w:rsidR="003E5E04" w:rsidRPr="003E5E04">
        <w:rPr>
          <w:rFonts w:ascii="Times New Roman" w:hAnsi="Times New Roman" w:cs="Times New Roman"/>
          <w:b/>
          <w:vertAlign w:val="superscript"/>
        </w:rPr>
        <w:t>rd</w:t>
      </w:r>
      <w:r w:rsidR="003E5E04">
        <w:rPr>
          <w:rFonts w:ascii="Times New Roman" w:hAnsi="Times New Roman" w:cs="Times New Roman"/>
          <w:b/>
        </w:rPr>
        <w:t xml:space="preserve"> August</w:t>
      </w:r>
      <w:r w:rsidRPr="00601E45">
        <w:rPr>
          <w:rFonts w:ascii="Times New Roman" w:hAnsi="Times New Roman" w:cs="Times New Roman"/>
          <w:b/>
        </w:rPr>
        <w:t>,</w:t>
      </w:r>
      <w:r w:rsidR="006371CB">
        <w:rPr>
          <w:rFonts w:ascii="Times New Roman" w:hAnsi="Times New Roman" w:cs="Times New Roman"/>
          <w:b/>
        </w:rPr>
        <w:t xml:space="preserve"> </w:t>
      </w:r>
      <w:r w:rsidRPr="00601E45">
        <w:rPr>
          <w:rFonts w:ascii="Times New Roman" w:hAnsi="Times New Roman" w:cs="Times New Roman"/>
          <w:b/>
          <w:spacing w:val="-56"/>
        </w:rPr>
        <w:t xml:space="preserve"> </w:t>
      </w:r>
      <w:r w:rsidRPr="00601E45">
        <w:rPr>
          <w:rFonts w:ascii="Times New Roman" w:hAnsi="Times New Roman" w:cs="Times New Roman"/>
          <w:b/>
        </w:rPr>
        <w:t>2026</w:t>
      </w:r>
    </w:p>
    <w:p w:rsidR="005429B6" w:rsidRPr="00601E45" w:rsidRDefault="005429B6" w:rsidP="00601E45">
      <w:pPr>
        <w:pStyle w:val="ListParagraph"/>
        <w:numPr>
          <w:ilvl w:val="0"/>
          <w:numId w:val="10"/>
        </w:numPr>
        <w:jc w:val="both"/>
        <w:rPr>
          <w:rFonts w:ascii="Times New Roman" w:hAnsi="Times New Roman" w:cs="Times New Roman"/>
          <w:b/>
        </w:rPr>
      </w:pPr>
      <w:r w:rsidRPr="00601E45">
        <w:rPr>
          <w:rFonts w:ascii="Times New Roman" w:hAnsi="Times New Roman" w:cs="Times New Roman"/>
          <w:b/>
        </w:rPr>
        <w:t>Conduct of Entrance exam: 9</w:t>
      </w:r>
      <w:r w:rsidRPr="00601E45">
        <w:rPr>
          <w:rFonts w:ascii="Times New Roman" w:hAnsi="Times New Roman" w:cs="Times New Roman"/>
          <w:b/>
          <w:vertAlign w:val="superscript"/>
        </w:rPr>
        <w:t>th</w:t>
      </w:r>
      <w:r w:rsidRPr="00601E45">
        <w:rPr>
          <w:rFonts w:ascii="Times New Roman" w:hAnsi="Times New Roman" w:cs="Times New Roman"/>
          <w:b/>
        </w:rPr>
        <w:t xml:space="preserve"> August, 2026</w:t>
      </w:r>
    </w:p>
    <w:p w:rsidR="005429B6" w:rsidRPr="00601E45" w:rsidRDefault="005429B6" w:rsidP="00601E45">
      <w:pPr>
        <w:pStyle w:val="ListParagraph"/>
        <w:numPr>
          <w:ilvl w:val="0"/>
          <w:numId w:val="10"/>
        </w:numPr>
        <w:jc w:val="both"/>
        <w:rPr>
          <w:rFonts w:ascii="Times New Roman" w:hAnsi="Times New Roman" w:cs="Times New Roman"/>
          <w:b/>
        </w:rPr>
      </w:pPr>
      <w:r w:rsidRPr="00601E45">
        <w:rPr>
          <w:rFonts w:ascii="Times New Roman" w:hAnsi="Times New Roman" w:cs="Times New Roman"/>
          <w:b/>
        </w:rPr>
        <w:t>Publication of merit list and call for interview: 17</w:t>
      </w:r>
      <w:r w:rsidRPr="00601E45">
        <w:rPr>
          <w:rFonts w:ascii="Times New Roman" w:hAnsi="Times New Roman" w:cs="Times New Roman"/>
          <w:b/>
          <w:vertAlign w:val="superscript"/>
        </w:rPr>
        <w:t>th</w:t>
      </w:r>
      <w:r w:rsidRPr="00601E45">
        <w:rPr>
          <w:rFonts w:ascii="Times New Roman" w:hAnsi="Times New Roman" w:cs="Times New Roman"/>
          <w:b/>
        </w:rPr>
        <w:t xml:space="preserve"> August, 2026</w:t>
      </w:r>
    </w:p>
    <w:p w:rsidR="005429B6" w:rsidRPr="00601E45" w:rsidRDefault="005429B6" w:rsidP="00601E45">
      <w:pPr>
        <w:pStyle w:val="ListParagraph"/>
        <w:numPr>
          <w:ilvl w:val="0"/>
          <w:numId w:val="10"/>
        </w:numPr>
        <w:jc w:val="both"/>
        <w:rPr>
          <w:rFonts w:ascii="Times New Roman" w:hAnsi="Times New Roman" w:cs="Times New Roman"/>
          <w:b/>
        </w:rPr>
      </w:pPr>
      <w:r w:rsidRPr="00601E45">
        <w:rPr>
          <w:rFonts w:ascii="Times New Roman" w:hAnsi="Times New Roman" w:cs="Times New Roman"/>
          <w:b/>
        </w:rPr>
        <w:t>Interview for selection against vacancies:</w:t>
      </w:r>
      <w:r w:rsidRPr="00601E45">
        <w:rPr>
          <w:rFonts w:ascii="Times New Roman" w:hAnsi="Times New Roman" w:cs="Times New Roman"/>
          <w:b/>
          <w:spacing w:val="16"/>
        </w:rPr>
        <w:t xml:space="preserve"> 20</w:t>
      </w:r>
      <w:r w:rsidRPr="00601E45">
        <w:rPr>
          <w:rFonts w:ascii="Times New Roman" w:hAnsi="Times New Roman" w:cs="Times New Roman"/>
          <w:b/>
          <w:spacing w:val="16"/>
          <w:vertAlign w:val="superscript"/>
        </w:rPr>
        <w:t>th</w:t>
      </w:r>
      <w:r w:rsidRPr="00601E45">
        <w:rPr>
          <w:rFonts w:ascii="Times New Roman" w:hAnsi="Times New Roman" w:cs="Times New Roman"/>
          <w:b/>
          <w:spacing w:val="16"/>
        </w:rPr>
        <w:t>-25</w:t>
      </w:r>
      <w:r w:rsidRPr="00601E45">
        <w:rPr>
          <w:rFonts w:ascii="Times New Roman" w:hAnsi="Times New Roman" w:cs="Times New Roman"/>
          <w:b/>
          <w:spacing w:val="16"/>
          <w:vertAlign w:val="superscript"/>
        </w:rPr>
        <w:t>th</w:t>
      </w:r>
      <w:r w:rsidRPr="00601E45">
        <w:rPr>
          <w:rFonts w:ascii="Times New Roman" w:hAnsi="Times New Roman" w:cs="Times New Roman"/>
          <w:b/>
          <w:spacing w:val="16"/>
        </w:rPr>
        <w:t xml:space="preserve"> August,</w:t>
      </w:r>
      <w:r w:rsidRPr="00601E45">
        <w:rPr>
          <w:rFonts w:ascii="Times New Roman" w:hAnsi="Times New Roman" w:cs="Times New Roman"/>
          <w:b/>
        </w:rPr>
        <w:t>2026</w:t>
      </w:r>
    </w:p>
    <w:p w:rsidR="005429B6" w:rsidRPr="00601E45" w:rsidRDefault="005429B6" w:rsidP="00601E45">
      <w:pPr>
        <w:pStyle w:val="ListParagraph"/>
        <w:numPr>
          <w:ilvl w:val="0"/>
          <w:numId w:val="10"/>
        </w:numPr>
        <w:jc w:val="both"/>
        <w:rPr>
          <w:rFonts w:ascii="Times New Roman" w:hAnsi="Times New Roman" w:cs="Times New Roman"/>
          <w:b/>
        </w:rPr>
      </w:pPr>
      <w:r w:rsidRPr="00601E45">
        <w:rPr>
          <w:rFonts w:ascii="Times New Roman" w:hAnsi="Times New Roman" w:cs="Times New Roman"/>
          <w:b/>
        </w:rPr>
        <w:t>Declaration of selected list of candidates: 26</w:t>
      </w:r>
      <w:r w:rsidRPr="00601E45">
        <w:rPr>
          <w:rFonts w:ascii="Times New Roman" w:hAnsi="Times New Roman" w:cs="Times New Roman"/>
          <w:b/>
          <w:vertAlign w:val="superscript"/>
        </w:rPr>
        <w:t>th</w:t>
      </w:r>
      <w:r w:rsidRPr="00601E45">
        <w:rPr>
          <w:rFonts w:ascii="Times New Roman" w:hAnsi="Times New Roman" w:cs="Times New Roman"/>
          <w:b/>
        </w:rPr>
        <w:t xml:space="preserve"> August, 2026</w:t>
      </w:r>
    </w:p>
    <w:p w:rsidR="005429B6" w:rsidRPr="00601E45" w:rsidRDefault="005429B6" w:rsidP="00601E45">
      <w:pPr>
        <w:pStyle w:val="ListParagraph"/>
        <w:numPr>
          <w:ilvl w:val="0"/>
          <w:numId w:val="10"/>
        </w:numPr>
        <w:jc w:val="both"/>
        <w:rPr>
          <w:rFonts w:ascii="Times New Roman" w:hAnsi="Times New Roman" w:cs="Times New Roman"/>
          <w:b/>
        </w:rPr>
      </w:pPr>
      <w:r w:rsidRPr="00601E45">
        <w:rPr>
          <w:rFonts w:ascii="Times New Roman" w:hAnsi="Times New Roman" w:cs="Times New Roman"/>
          <w:b/>
        </w:rPr>
        <w:t>Date</w:t>
      </w:r>
      <w:r w:rsidRPr="00601E45">
        <w:rPr>
          <w:rFonts w:ascii="Times New Roman" w:hAnsi="Times New Roman" w:cs="Times New Roman"/>
          <w:b/>
          <w:spacing w:val="9"/>
        </w:rPr>
        <w:t xml:space="preserve"> </w:t>
      </w:r>
      <w:r w:rsidRPr="00601E45">
        <w:rPr>
          <w:rFonts w:ascii="Times New Roman" w:hAnsi="Times New Roman" w:cs="Times New Roman"/>
          <w:b/>
        </w:rPr>
        <w:t>of</w:t>
      </w:r>
      <w:r w:rsidRPr="00601E45">
        <w:rPr>
          <w:rFonts w:ascii="Times New Roman" w:hAnsi="Times New Roman" w:cs="Times New Roman"/>
          <w:b/>
          <w:spacing w:val="8"/>
        </w:rPr>
        <w:t xml:space="preserve"> </w:t>
      </w:r>
      <w:r w:rsidRPr="00601E45">
        <w:rPr>
          <w:rFonts w:ascii="Times New Roman" w:hAnsi="Times New Roman" w:cs="Times New Roman"/>
          <w:b/>
        </w:rPr>
        <w:t>Admissions</w:t>
      </w:r>
      <w:r w:rsidRPr="00601E45">
        <w:rPr>
          <w:rFonts w:ascii="Times New Roman" w:hAnsi="Times New Roman" w:cs="Times New Roman"/>
          <w:b/>
          <w:spacing w:val="6"/>
        </w:rPr>
        <w:t xml:space="preserve"> </w:t>
      </w:r>
      <w:r w:rsidRPr="00601E45">
        <w:rPr>
          <w:rFonts w:ascii="Times New Roman" w:hAnsi="Times New Roman" w:cs="Times New Roman"/>
          <w:b/>
        </w:rPr>
        <w:t>for</w:t>
      </w:r>
      <w:r w:rsidRPr="00601E45">
        <w:rPr>
          <w:rFonts w:ascii="Times New Roman" w:hAnsi="Times New Roman" w:cs="Times New Roman"/>
          <w:b/>
          <w:spacing w:val="11"/>
        </w:rPr>
        <w:t xml:space="preserve"> </w:t>
      </w:r>
      <w:r w:rsidRPr="00601E45">
        <w:rPr>
          <w:rFonts w:ascii="Times New Roman" w:hAnsi="Times New Roman" w:cs="Times New Roman"/>
          <w:b/>
        </w:rPr>
        <w:t>Ph.D.</w:t>
      </w:r>
      <w:r w:rsidRPr="00601E45">
        <w:rPr>
          <w:rFonts w:ascii="Times New Roman" w:hAnsi="Times New Roman" w:cs="Times New Roman"/>
          <w:b/>
          <w:spacing w:val="9"/>
        </w:rPr>
        <w:t xml:space="preserve"> </w:t>
      </w:r>
      <w:r w:rsidRPr="00601E45">
        <w:rPr>
          <w:rFonts w:ascii="Times New Roman" w:hAnsi="Times New Roman" w:cs="Times New Roman"/>
          <w:b/>
        </w:rPr>
        <w:t>Programme:</w:t>
      </w:r>
      <w:r w:rsidRPr="00601E45">
        <w:rPr>
          <w:rFonts w:ascii="Times New Roman" w:hAnsi="Times New Roman" w:cs="Times New Roman"/>
          <w:b/>
          <w:spacing w:val="17"/>
        </w:rPr>
        <w:t xml:space="preserve"> 27</w:t>
      </w:r>
      <w:r w:rsidRPr="00601E45">
        <w:rPr>
          <w:rFonts w:ascii="Times New Roman" w:hAnsi="Times New Roman" w:cs="Times New Roman"/>
          <w:b/>
          <w:spacing w:val="17"/>
          <w:vertAlign w:val="superscript"/>
        </w:rPr>
        <w:t>th</w:t>
      </w:r>
      <w:r w:rsidRPr="00601E45">
        <w:rPr>
          <w:rFonts w:ascii="Times New Roman" w:hAnsi="Times New Roman" w:cs="Times New Roman"/>
          <w:b/>
          <w:spacing w:val="17"/>
        </w:rPr>
        <w:t xml:space="preserve"> August-</w:t>
      </w:r>
      <w:r w:rsidRPr="00601E45">
        <w:rPr>
          <w:rFonts w:ascii="Times New Roman" w:hAnsi="Times New Roman" w:cs="Times New Roman"/>
          <w:b/>
          <w:spacing w:val="11"/>
        </w:rPr>
        <w:t>6</w:t>
      </w:r>
      <w:r w:rsidRPr="00601E45">
        <w:rPr>
          <w:rFonts w:ascii="Times New Roman" w:hAnsi="Times New Roman" w:cs="Times New Roman"/>
          <w:b/>
          <w:spacing w:val="11"/>
          <w:vertAlign w:val="superscript"/>
        </w:rPr>
        <w:t>th</w:t>
      </w:r>
      <w:r w:rsidRPr="00601E45">
        <w:rPr>
          <w:rFonts w:ascii="Times New Roman" w:hAnsi="Times New Roman" w:cs="Times New Roman"/>
          <w:b/>
          <w:spacing w:val="11"/>
        </w:rPr>
        <w:t xml:space="preserve"> September</w:t>
      </w:r>
      <w:r w:rsidRPr="00601E45">
        <w:rPr>
          <w:rFonts w:ascii="Times New Roman" w:hAnsi="Times New Roman" w:cs="Times New Roman"/>
          <w:b/>
        </w:rPr>
        <w:t>,</w:t>
      </w:r>
      <w:r w:rsidRPr="00601E45">
        <w:rPr>
          <w:rFonts w:ascii="Times New Roman" w:hAnsi="Times New Roman" w:cs="Times New Roman"/>
          <w:b/>
          <w:spacing w:val="13"/>
        </w:rPr>
        <w:t xml:space="preserve"> </w:t>
      </w:r>
      <w:r w:rsidRPr="00601E45">
        <w:rPr>
          <w:rFonts w:ascii="Times New Roman" w:hAnsi="Times New Roman" w:cs="Times New Roman"/>
          <w:b/>
        </w:rPr>
        <w:t>2026.</w:t>
      </w:r>
    </w:p>
    <w:p w:rsidR="005429B6" w:rsidRPr="00601E45" w:rsidRDefault="005429B6" w:rsidP="00601E45">
      <w:pPr>
        <w:pStyle w:val="ListParagraph"/>
        <w:numPr>
          <w:ilvl w:val="0"/>
          <w:numId w:val="10"/>
        </w:numPr>
        <w:jc w:val="both"/>
        <w:rPr>
          <w:rFonts w:ascii="Times New Roman" w:hAnsi="Times New Roman" w:cs="Times New Roman"/>
          <w:b/>
        </w:rPr>
      </w:pPr>
      <w:r w:rsidRPr="00601E45">
        <w:rPr>
          <w:rFonts w:ascii="Times New Roman" w:hAnsi="Times New Roman" w:cs="Times New Roman"/>
          <w:b/>
        </w:rPr>
        <w:t>Beginning</w:t>
      </w:r>
      <w:r w:rsidRPr="00601E45">
        <w:rPr>
          <w:rFonts w:ascii="Times New Roman" w:hAnsi="Times New Roman" w:cs="Times New Roman"/>
          <w:b/>
          <w:spacing w:val="12"/>
        </w:rPr>
        <w:t xml:space="preserve"> </w:t>
      </w:r>
      <w:r w:rsidRPr="00601E45">
        <w:rPr>
          <w:rFonts w:ascii="Times New Roman" w:hAnsi="Times New Roman" w:cs="Times New Roman"/>
          <w:b/>
        </w:rPr>
        <w:t>of</w:t>
      </w:r>
      <w:r w:rsidRPr="00601E45">
        <w:rPr>
          <w:rFonts w:ascii="Times New Roman" w:hAnsi="Times New Roman" w:cs="Times New Roman"/>
          <w:b/>
          <w:spacing w:val="14"/>
        </w:rPr>
        <w:t xml:space="preserve"> </w:t>
      </w:r>
      <w:r w:rsidRPr="00601E45">
        <w:rPr>
          <w:rFonts w:ascii="Times New Roman" w:hAnsi="Times New Roman" w:cs="Times New Roman"/>
          <w:b/>
        </w:rPr>
        <w:t>Course</w:t>
      </w:r>
      <w:r w:rsidRPr="00601E45">
        <w:rPr>
          <w:rFonts w:ascii="Times New Roman" w:hAnsi="Times New Roman" w:cs="Times New Roman"/>
          <w:b/>
          <w:spacing w:val="7"/>
        </w:rPr>
        <w:t xml:space="preserve"> </w:t>
      </w:r>
      <w:r w:rsidRPr="00601E45">
        <w:rPr>
          <w:rFonts w:ascii="Times New Roman" w:hAnsi="Times New Roman" w:cs="Times New Roman"/>
          <w:b/>
        </w:rPr>
        <w:t>Work:</w:t>
      </w:r>
      <w:r w:rsidRPr="00601E45">
        <w:rPr>
          <w:rFonts w:ascii="Times New Roman" w:hAnsi="Times New Roman" w:cs="Times New Roman"/>
          <w:b/>
          <w:spacing w:val="14"/>
        </w:rPr>
        <w:t xml:space="preserve"> 7</w:t>
      </w:r>
      <w:r w:rsidRPr="00601E45">
        <w:rPr>
          <w:rFonts w:ascii="Times New Roman" w:hAnsi="Times New Roman" w:cs="Times New Roman"/>
          <w:b/>
          <w:spacing w:val="14"/>
          <w:vertAlign w:val="superscript"/>
        </w:rPr>
        <w:t>th</w:t>
      </w:r>
      <w:r w:rsidRPr="00601E45">
        <w:rPr>
          <w:rFonts w:ascii="Times New Roman" w:hAnsi="Times New Roman" w:cs="Times New Roman"/>
          <w:b/>
          <w:spacing w:val="14"/>
        </w:rPr>
        <w:t xml:space="preserve"> September, </w:t>
      </w:r>
      <w:r w:rsidRPr="00601E45">
        <w:rPr>
          <w:rFonts w:ascii="Times New Roman" w:hAnsi="Times New Roman" w:cs="Times New Roman"/>
          <w:b/>
        </w:rPr>
        <w:t>2026</w:t>
      </w:r>
    </w:p>
    <w:p w:rsidR="00601E45" w:rsidRDefault="00601E45" w:rsidP="00601E45">
      <w:pPr>
        <w:pStyle w:val="ListParagraph"/>
        <w:jc w:val="both"/>
        <w:rPr>
          <w:rFonts w:ascii="Times New Roman" w:hAnsi="Times New Roman" w:cs="Times New Roman"/>
        </w:rPr>
      </w:pPr>
    </w:p>
    <w:p w:rsidR="00601E45" w:rsidRPr="00601E45" w:rsidRDefault="009C598E" w:rsidP="00601E45">
      <w:pPr>
        <w:pStyle w:val="ListParagraph"/>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75648" behindDoc="0" locked="0" layoutInCell="1" allowOverlap="1">
                <wp:simplePos x="0" y="0"/>
                <wp:positionH relativeFrom="column">
                  <wp:posOffset>387985</wp:posOffset>
                </wp:positionH>
                <wp:positionV relativeFrom="paragraph">
                  <wp:posOffset>128270</wp:posOffset>
                </wp:positionV>
                <wp:extent cx="1975485" cy="293370"/>
                <wp:effectExtent l="6985" t="9525" r="17780" b="30480"/>
                <wp:wrapNone/>
                <wp:docPr id="1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5485" cy="293370"/>
                        </a:xfrm>
                        <a:prstGeom prst="roundRect">
                          <a:avLst>
                            <a:gd name="adj" fmla="val 16667"/>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round/>
                          <a:headEnd/>
                          <a:tailEnd/>
                        </a:ln>
                        <a:effectLst>
                          <a:outerShdw dist="28398" dir="3806097" algn="ctr" rotWithShape="0">
                            <a:schemeClr val="accent6">
                              <a:lumMod val="50000"/>
                              <a:lumOff val="0"/>
                            </a:schemeClr>
                          </a:outerShdw>
                        </a:effectLst>
                      </wps:spPr>
                      <wps:txbx>
                        <w:txbxContent>
                          <w:p w:rsidR="007968EB" w:rsidRDefault="007968EB">
                            <w:r>
                              <w:rPr>
                                <w:rFonts w:ascii="Times New Roman" w:hAnsi="Times New Roman" w:cs="Times New Roman"/>
                              </w:rPr>
                              <w:t>GENERAL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31" style="position:absolute;left:0;text-align:left;margin-left:30.55pt;margin-top:10.1pt;width:155.55pt;height:23.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" fillcolor="#fabf8f [1945]" strokecolor="#f79646 [3209]" strokeweight="1pt">
                <v:fill color2="#f79646 [3209]" focus="50%" type="gradient"/>
                <v:shadow on="t" color="#974706 [1609]" offset="1pt"/>
                <v:textbox>
                  <w:txbxContent>
                    <w:p w:rsidR="007968EB" w:rsidRDefault="007968EB">
                      <w:r>
                        <w:rPr>
                          <w:rFonts w:ascii="Times New Roman" w:hAnsi="Times New Roman" w:cs="Times New Roman"/>
                        </w:rPr>
                        <w:t>GENERAL INFORMATION</w:t>
                      </w:r>
                    </w:p>
                  </w:txbxContent>
                </v:textbox>
              </v:roundrect>
            </w:pict>
          </mc:Fallback>
        </mc:AlternateContent>
      </w:r>
    </w:p>
    <w:p w:rsidR="008D3243" w:rsidRDefault="008D3243" w:rsidP="008D3243">
      <w:pPr>
        <w:pStyle w:val="ListParagraph"/>
        <w:numPr>
          <w:ilvl w:val="0"/>
          <w:numId w:val="1"/>
        </w:numPr>
        <w:jc w:val="both"/>
        <w:rPr>
          <w:rFonts w:ascii="Times New Roman" w:hAnsi="Times New Roman" w:cs="Times New Roman"/>
        </w:rPr>
      </w:pPr>
      <w:r>
        <w:rPr>
          <w:rFonts w:ascii="Times New Roman" w:hAnsi="Times New Roman" w:cs="Times New Roman"/>
        </w:rPr>
        <w:t>GENERAL INFORMATION</w:t>
      </w:r>
    </w:p>
    <w:p w:rsidR="008D3243" w:rsidRDefault="008D3243" w:rsidP="008D3243">
      <w:pPr>
        <w:pStyle w:val="ListParagraph"/>
        <w:jc w:val="both"/>
        <w:rPr>
          <w:rFonts w:ascii="Times New Roman" w:hAnsi="Times New Roman" w:cs="Times New Roman"/>
        </w:rPr>
      </w:pPr>
    </w:p>
    <w:p w:rsidR="008D3243" w:rsidRDefault="008D3243" w:rsidP="008D3243">
      <w:pPr>
        <w:pStyle w:val="ListParagraph"/>
        <w:numPr>
          <w:ilvl w:val="0"/>
          <w:numId w:val="2"/>
        </w:numPr>
        <w:jc w:val="both"/>
        <w:rPr>
          <w:rFonts w:ascii="Times New Roman" w:hAnsi="Times New Roman" w:cs="Times New Roman"/>
        </w:rPr>
      </w:pPr>
      <w:r>
        <w:rPr>
          <w:rFonts w:ascii="Times New Roman" w:hAnsi="Times New Roman" w:cs="Times New Roman"/>
        </w:rPr>
        <w:t xml:space="preserve">Applications are invited </w:t>
      </w:r>
      <w:r w:rsidR="006B22EC">
        <w:rPr>
          <w:rFonts w:ascii="Times New Roman" w:hAnsi="Times New Roman" w:cs="Times New Roman"/>
        </w:rPr>
        <w:t xml:space="preserve">from interested applicants </w:t>
      </w:r>
      <w:r>
        <w:rPr>
          <w:rFonts w:ascii="Times New Roman" w:hAnsi="Times New Roman" w:cs="Times New Roman"/>
        </w:rPr>
        <w:t>for admission to the Ph.D. Programme for the July</w:t>
      </w:r>
      <w:r w:rsidR="006371CB">
        <w:rPr>
          <w:rFonts w:ascii="Times New Roman" w:hAnsi="Times New Roman" w:cs="Times New Roman"/>
        </w:rPr>
        <w:t>-August</w:t>
      </w:r>
      <w:r>
        <w:rPr>
          <w:rFonts w:ascii="Times New Roman" w:hAnsi="Times New Roman" w:cs="Times New Roman"/>
        </w:rPr>
        <w:t xml:space="preserve"> 2026</w:t>
      </w:r>
      <w:r w:rsidR="006B22EC">
        <w:rPr>
          <w:rFonts w:ascii="Times New Roman" w:hAnsi="Times New Roman" w:cs="Times New Roman"/>
        </w:rPr>
        <w:t>-27</w:t>
      </w:r>
      <w:r>
        <w:rPr>
          <w:rFonts w:ascii="Times New Roman" w:hAnsi="Times New Roman" w:cs="Times New Roman"/>
        </w:rPr>
        <w:t xml:space="preserve"> Session. The list of disciplines, discipline-wise number of seats (category-wise) available, and</w:t>
      </w:r>
      <w:r w:rsidR="006B22EC">
        <w:rPr>
          <w:rFonts w:ascii="Times New Roman" w:hAnsi="Times New Roman" w:cs="Times New Roman"/>
        </w:rPr>
        <w:t xml:space="preserve"> the</w:t>
      </w:r>
      <w:r>
        <w:rPr>
          <w:rFonts w:ascii="Times New Roman" w:hAnsi="Times New Roman" w:cs="Times New Roman"/>
        </w:rPr>
        <w:t xml:space="preserve"> eligibility criteria are provided in </w:t>
      </w:r>
      <w:r w:rsidR="006B22EC" w:rsidRPr="009530ED">
        <w:rPr>
          <w:rFonts w:ascii="Times New Roman" w:hAnsi="Times New Roman" w:cs="Times New Roman"/>
          <w:b/>
        </w:rPr>
        <w:t>Annexure -</w:t>
      </w:r>
      <w:r w:rsidR="00F423D3">
        <w:rPr>
          <w:rFonts w:ascii="Times New Roman" w:hAnsi="Times New Roman" w:cs="Times New Roman"/>
          <w:b/>
        </w:rPr>
        <w:t>I</w:t>
      </w:r>
      <w:r>
        <w:rPr>
          <w:rFonts w:ascii="Times New Roman" w:hAnsi="Times New Roman" w:cs="Times New Roman"/>
        </w:rPr>
        <w:t>.</w:t>
      </w:r>
    </w:p>
    <w:p w:rsidR="008D3243" w:rsidRDefault="008D3243" w:rsidP="008D3243">
      <w:pPr>
        <w:pStyle w:val="ListParagraph"/>
        <w:numPr>
          <w:ilvl w:val="0"/>
          <w:numId w:val="2"/>
        </w:numPr>
        <w:jc w:val="both"/>
        <w:rPr>
          <w:rFonts w:ascii="Times New Roman" w:hAnsi="Times New Roman" w:cs="Times New Roman"/>
        </w:rPr>
      </w:pPr>
      <w:r>
        <w:rPr>
          <w:rFonts w:ascii="Times New Roman" w:hAnsi="Times New Roman" w:cs="Times New Roman"/>
        </w:rPr>
        <w:t xml:space="preserve">The Ph.D. Programme </w:t>
      </w:r>
      <w:r w:rsidR="006B22EC">
        <w:rPr>
          <w:rFonts w:ascii="Times New Roman" w:hAnsi="Times New Roman" w:cs="Times New Roman"/>
        </w:rPr>
        <w:t xml:space="preserve">of KKHSOU </w:t>
      </w:r>
      <w:r>
        <w:rPr>
          <w:rFonts w:ascii="Times New Roman" w:hAnsi="Times New Roman" w:cs="Times New Roman"/>
        </w:rPr>
        <w:t xml:space="preserve">is offered in compliance with the </w:t>
      </w:r>
      <w:r w:rsidR="00674457" w:rsidRPr="00674457">
        <w:rPr>
          <w:rFonts w:ascii="Times New Roman" w:hAnsi="Times New Roman" w:cs="Times New Roman"/>
          <w:b/>
        </w:rPr>
        <w:t>KKHSOU Regulation for Award of Ph.D. Degree, 2023</w:t>
      </w:r>
      <w:r>
        <w:rPr>
          <w:rFonts w:ascii="Times New Roman" w:hAnsi="Times New Roman" w:cs="Times New Roman"/>
        </w:rPr>
        <w:t xml:space="preserve"> and amendments there to issue from time to time.</w:t>
      </w:r>
    </w:p>
    <w:p w:rsidR="008D3243" w:rsidRDefault="008D3243" w:rsidP="008D3243">
      <w:pPr>
        <w:pStyle w:val="ListParagraph"/>
        <w:numPr>
          <w:ilvl w:val="0"/>
          <w:numId w:val="2"/>
        </w:numPr>
        <w:jc w:val="both"/>
        <w:rPr>
          <w:rFonts w:ascii="Times New Roman" w:hAnsi="Times New Roman" w:cs="Times New Roman"/>
        </w:rPr>
      </w:pPr>
      <w:r>
        <w:rPr>
          <w:rFonts w:ascii="Times New Roman" w:hAnsi="Times New Roman" w:cs="Times New Roman"/>
        </w:rPr>
        <w:t xml:space="preserve">KKHSOU offer the Ph.D. Programme under one category: </w:t>
      </w:r>
      <w:r w:rsidRPr="00572F0E">
        <w:rPr>
          <w:rFonts w:ascii="Times New Roman" w:hAnsi="Times New Roman" w:cs="Times New Roman"/>
          <w:b/>
        </w:rPr>
        <w:t>Full-Time</w:t>
      </w:r>
      <w:r>
        <w:rPr>
          <w:rFonts w:ascii="Times New Roman" w:hAnsi="Times New Roman" w:cs="Times New Roman"/>
        </w:rPr>
        <w:t xml:space="preserve">. Candidates admitted shall be required to attend the Course Work classes as per the </w:t>
      </w:r>
      <w:r w:rsidR="006371CB" w:rsidRPr="00674457">
        <w:rPr>
          <w:rFonts w:ascii="Times New Roman" w:hAnsi="Times New Roman" w:cs="Times New Roman"/>
          <w:b/>
        </w:rPr>
        <w:t>KKHSOU Regulation for Award of Ph.D. Degree, 2023</w:t>
      </w:r>
      <w:r w:rsidR="006371CB">
        <w:rPr>
          <w:rFonts w:ascii="Times New Roman" w:hAnsi="Times New Roman" w:cs="Times New Roman"/>
          <w:b/>
        </w:rPr>
        <w:t xml:space="preserve"> </w:t>
      </w:r>
      <w:r>
        <w:rPr>
          <w:rFonts w:ascii="Times New Roman" w:hAnsi="Times New Roman" w:cs="Times New Roman"/>
        </w:rPr>
        <w:t xml:space="preserve">at the KKHSOU City Campus, Khanapara, Guwahati. The Course Work shall be conducted during the first six months of admission and </w:t>
      </w:r>
      <w:r w:rsidR="006B22EC">
        <w:rPr>
          <w:rFonts w:ascii="Times New Roman" w:hAnsi="Times New Roman" w:cs="Times New Roman"/>
        </w:rPr>
        <w:t>the</w:t>
      </w:r>
      <w:r>
        <w:rPr>
          <w:rFonts w:ascii="Times New Roman" w:hAnsi="Times New Roman" w:cs="Times New Roman"/>
        </w:rPr>
        <w:t xml:space="preserve"> Scholars are required to attend the Course Work classes on a regular basis. A minimum of 75% attendance in the Course Work is mandatory</w:t>
      </w:r>
      <w:r w:rsidR="00A642DB">
        <w:rPr>
          <w:rFonts w:ascii="Times New Roman" w:hAnsi="Times New Roman" w:cs="Times New Roman"/>
        </w:rPr>
        <w:t xml:space="preserve"> for appearing in the exams.</w:t>
      </w:r>
    </w:p>
    <w:p w:rsidR="008D3243" w:rsidRDefault="008D3243" w:rsidP="008D3243">
      <w:pPr>
        <w:pStyle w:val="ListParagraph"/>
        <w:numPr>
          <w:ilvl w:val="0"/>
          <w:numId w:val="2"/>
        </w:numPr>
        <w:jc w:val="both"/>
        <w:rPr>
          <w:rFonts w:ascii="Times New Roman" w:hAnsi="Times New Roman" w:cs="Times New Roman"/>
        </w:rPr>
      </w:pPr>
      <w:r>
        <w:rPr>
          <w:rFonts w:ascii="Times New Roman" w:hAnsi="Times New Roman" w:cs="Times New Roman"/>
        </w:rPr>
        <w:t xml:space="preserve">The minimum and maximum duration of the Ph.D. Programme shall be </w:t>
      </w:r>
      <w:r w:rsidR="009530ED">
        <w:rPr>
          <w:rFonts w:ascii="Times New Roman" w:hAnsi="Times New Roman" w:cs="Times New Roman"/>
        </w:rPr>
        <w:t>guided</w:t>
      </w:r>
      <w:r w:rsidR="00A642DB">
        <w:rPr>
          <w:rFonts w:ascii="Times New Roman" w:hAnsi="Times New Roman" w:cs="Times New Roman"/>
        </w:rPr>
        <w:t xml:space="preserve"> by </w:t>
      </w:r>
      <w:r w:rsidR="006371CB" w:rsidRPr="00674457">
        <w:rPr>
          <w:rFonts w:ascii="Times New Roman" w:hAnsi="Times New Roman" w:cs="Times New Roman"/>
          <w:b/>
        </w:rPr>
        <w:t>KKHSOU Regulation for Award of Ph.D. Degree, 2023</w:t>
      </w:r>
      <w:r w:rsidR="00A642DB">
        <w:rPr>
          <w:rFonts w:ascii="Times New Roman" w:hAnsi="Times New Roman" w:cs="Times New Roman"/>
        </w:rPr>
        <w:t>.</w:t>
      </w:r>
    </w:p>
    <w:p w:rsidR="008D3243" w:rsidRDefault="008D3243" w:rsidP="008D3243">
      <w:pPr>
        <w:pStyle w:val="ListParagraph"/>
        <w:numPr>
          <w:ilvl w:val="0"/>
          <w:numId w:val="2"/>
        </w:numPr>
        <w:jc w:val="both"/>
        <w:rPr>
          <w:rFonts w:ascii="Times New Roman" w:hAnsi="Times New Roman" w:cs="Times New Roman"/>
        </w:rPr>
      </w:pPr>
      <w:r>
        <w:rPr>
          <w:rFonts w:ascii="Times New Roman" w:hAnsi="Times New Roman" w:cs="Times New Roman"/>
        </w:rPr>
        <w:t xml:space="preserve">At present, KKHSOU does not provide </w:t>
      </w:r>
      <w:r w:rsidR="009530ED">
        <w:rPr>
          <w:rFonts w:ascii="Times New Roman" w:hAnsi="Times New Roman" w:cs="Times New Roman"/>
        </w:rPr>
        <w:t xml:space="preserve">any form of </w:t>
      </w:r>
      <w:r>
        <w:rPr>
          <w:rFonts w:ascii="Times New Roman" w:hAnsi="Times New Roman" w:cs="Times New Roman"/>
        </w:rPr>
        <w:t xml:space="preserve">hostel facilities for </w:t>
      </w:r>
      <w:r w:rsidR="009530ED">
        <w:rPr>
          <w:rFonts w:ascii="Times New Roman" w:hAnsi="Times New Roman" w:cs="Times New Roman"/>
        </w:rPr>
        <w:t xml:space="preserve">its </w:t>
      </w:r>
      <w:r>
        <w:rPr>
          <w:rFonts w:ascii="Times New Roman" w:hAnsi="Times New Roman" w:cs="Times New Roman"/>
        </w:rPr>
        <w:t xml:space="preserve">Ph.D. scholars. Candidates shall be required to make </w:t>
      </w:r>
      <w:r w:rsidR="009530ED">
        <w:rPr>
          <w:rFonts w:ascii="Times New Roman" w:hAnsi="Times New Roman" w:cs="Times New Roman"/>
        </w:rPr>
        <w:t xml:space="preserve">provisions of </w:t>
      </w:r>
      <w:r>
        <w:rPr>
          <w:rFonts w:ascii="Times New Roman" w:hAnsi="Times New Roman" w:cs="Times New Roman"/>
        </w:rPr>
        <w:t>own during the Course Work and other academic requirements.</w:t>
      </w:r>
    </w:p>
    <w:p w:rsidR="008D3243" w:rsidRPr="007968EB" w:rsidRDefault="008D3243" w:rsidP="008D3243">
      <w:pPr>
        <w:pStyle w:val="ListParagraph"/>
        <w:numPr>
          <w:ilvl w:val="0"/>
          <w:numId w:val="2"/>
        </w:numPr>
        <w:jc w:val="both"/>
        <w:rPr>
          <w:rFonts w:ascii="Times New Roman" w:hAnsi="Times New Roman" w:cs="Times New Roman"/>
        </w:rPr>
      </w:pPr>
      <w:r>
        <w:rPr>
          <w:rFonts w:ascii="Times New Roman" w:hAnsi="Times New Roman" w:cs="Times New Roman"/>
        </w:rPr>
        <w:lastRenderedPageBreak/>
        <w:t xml:space="preserve">Candidates who are employed and wish to pursue the </w:t>
      </w:r>
      <w:r w:rsidRPr="0014598D">
        <w:rPr>
          <w:rFonts w:ascii="Times New Roman" w:hAnsi="Times New Roman" w:cs="Times New Roman"/>
          <w:b/>
        </w:rPr>
        <w:t>Ph.D. Programme</w:t>
      </w:r>
      <w:r>
        <w:rPr>
          <w:rFonts w:ascii="Times New Roman" w:hAnsi="Times New Roman" w:cs="Times New Roman"/>
        </w:rPr>
        <w:t xml:space="preserve"> must obtain a </w:t>
      </w:r>
      <w:r w:rsidRPr="0014598D">
        <w:rPr>
          <w:rFonts w:ascii="Times New Roman" w:hAnsi="Times New Roman" w:cs="Times New Roman"/>
          <w:b/>
        </w:rPr>
        <w:t>No Objection Certificate (NOC)</w:t>
      </w:r>
      <w:r>
        <w:rPr>
          <w:rFonts w:ascii="Times New Roman" w:hAnsi="Times New Roman" w:cs="Times New Roman"/>
        </w:rPr>
        <w:t xml:space="preserve"> from their employer in the prescribed format attached as </w:t>
      </w:r>
      <w:r w:rsidR="009530ED">
        <w:rPr>
          <w:rFonts w:ascii="Times New Roman" w:hAnsi="Times New Roman" w:cs="Times New Roman"/>
          <w:b/>
        </w:rPr>
        <w:t>Annexure-</w:t>
      </w:r>
      <w:r w:rsidR="00F423D3">
        <w:rPr>
          <w:rFonts w:ascii="Times New Roman" w:hAnsi="Times New Roman" w:cs="Times New Roman"/>
          <w:b/>
        </w:rPr>
        <w:t>I</w:t>
      </w:r>
      <w:r w:rsidR="009530ED">
        <w:rPr>
          <w:rFonts w:ascii="Times New Roman" w:hAnsi="Times New Roman" w:cs="Times New Roman"/>
          <w:b/>
        </w:rPr>
        <w:t>I</w:t>
      </w:r>
      <w:r w:rsidRPr="0014598D">
        <w:rPr>
          <w:rFonts w:ascii="Times New Roman" w:hAnsi="Times New Roman" w:cs="Times New Roman"/>
          <w:b/>
        </w:rPr>
        <w:t xml:space="preserve">. Submission of the NOC is mandatory at the time of </w:t>
      </w:r>
      <w:r w:rsidR="009530ED">
        <w:rPr>
          <w:rFonts w:ascii="Times New Roman" w:hAnsi="Times New Roman" w:cs="Times New Roman"/>
          <w:b/>
        </w:rPr>
        <w:t>admission</w:t>
      </w:r>
      <w:r w:rsidRPr="0014598D">
        <w:rPr>
          <w:rFonts w:ascii="Times New Roman" w:hAnsi="Times New Roman" w:cs="Times New Roman"/>
          <w:b/>
        </w:rPr>
        <w:t>.</w:t>
      </w:r>
    </w:p>
    <w:p w:rsidR="007968EB" w:rsidRPr="001C571A" w:rsidRDefault="007968EB" w:rsidP="007968EB">
      <w:pPr>
        <w:pStyle w:val="ListParagraph"/>
        <w:ind w:left="1080"/>
        <w:jc w:val="both"/>
        <w:rPr>
          <w:rFonts w:ascii="Times New Roman" w:hAnsi="Times New Roman" w:cs="Times New Roman"/>
        </w:rPr>
      </w:pPr>
    </w:p>
    <w:p w:rsidR="008D3243" w:rsidRPr="001C571A" w:rsidRDefault="009C598E" w:rsidP="008D3243">
      <w:pPr>
        <w:pStyle w:val="ListParagraph"/>
        <w:ind w:left="1080"/>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76672" behindDoc="0" locked="0" layoutInCell="1" allowOverlap="1">
                <wp:simplePos x="0" y="0"/>
                <wp:positionH relativeFrom="column">
                  <wp:posOffset>387985</wp:posOffset>
                </wp:positionH>
                <wp:positionV relativeFrom="paragraph">
                  <wp:posOffset>122555</wp:posOffset>
                </wp:positionV>
                <wp:extent cx="3157220" cy="284480"/>
                <wp:effectExtent l="6985" t="12700" r="17145" b="26670"/>
                <wp:wrapNone/>
                <wp:docPr id="1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7220" cy="284480"/>
                        </a:xfrm>
                        <a:prstGeom prst="roundRect">
                          <a:avLst>
                            <a:gd name="adj" fmla="val 16667"/>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round/>
                          <a:headEnd/>
                          <a:tailEnd/>
                        </a:ln>
                        <a:effectLst>
                          <a:outerShdw dist="28398" dir="3806097" algn="ctr" rotWithShape="0">
                            <a:schemeClr val="accent6">
                              <a:lumMod val="50000"/>
                              <a:lumOff val="0"/>
                            </a:schemeClr>
                          </a:outerShdw>
                        </a:effectLst>
                      </wps:spPr>
                      <wps:txbx>
                        <w:txbxContent>
                          <w:p w:rsidR="007968EB" w:rsidRDefault="007968EB">
                            <w:r>
                              <w:rPr>
                                <w:rFonts w:ascii="Times New Roman" w:hAnsi="Times New Roman" w:cs="Times New Roman"/>
                                <w:b/>
                              </w:rPr>
                              <w:t>ADMISSION PROCEDURE AND SELECTION CRITERIA: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32" style="position:absolute;left:0;text-align:left;margin-left:30.55pt;margin-top:9.65pt;width:248.6pt;height:2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" fillcolor="#fabf8f [1945]" strokecolor="#f79646 [3209]" strokeweight="1pt">
                <v:fill color2="#f79646 [3209]" focus="50%" type="gradient"/>
                <v:shadow on="t" color="#974706 [1609]" offset="1pt"/>
                <v:textbox>
                  <w:txbxContent>
                    <w:p w:rsidR="007968EB" w:rsidRDefault="007968EB">
                      <w:r>
                        <w:rPr>
                          <w:rFonts w:ascii="Times New Roman" w:hAnsi="Times New Roman" w:cs="Times New Roman"/>
                          <w:b/>
                        </w:rPr>
                        <w:t>ADMISSION PROCEDURE AND SELECTION CRITERIA:</w:t>
                      </w:r>
                    </w:p>
                  </w:txbxContent>
                </v:textbox>
              </v:roundrect>
            </w:pict>
          </mc:Fallback>
        </mc:AlternateContent>
      </w:r>
    </w:p>
    <w:p w:rsidR="008D3243" w:rsidRDefault="008D3243" w:rsidP="008D3243">
      <w:pPr>
        <w:pStyle w:val="ListParagraph"/>
        <w:numPr>
          <w:ilvl w:val="0"/>
          <w:numId w:val="1"/>
        </w:numPr>
        <w:jc w:val="both"/>
        <w:rPr>
          <w:rFonts w:ascii="Times New Roman" w:hAnsi="Times New Roman" w:cs="Times New Roman"/>
          <w:b/>
        </w:rPr>
      </w:pPr>
      <w:r>
        <w:rPr>
          <w:rFonts w:ascii="Times New Roman" w:hAnsi="Times New Roman" w:cs="Times New Roman"/>
          <w:b/>
        </w:rPr>
        <w:t>Admission Procedure And Selection Criteria:</w:t>
      </w:r>
    </w:p>
    <w:p w:rsidR="007968EB" w:rsidRDefault="007968EB" w:rsidP="007968EB">
      <w:pPr>
        <w:pStyle w:val="ListParagraph"/>
        <w:ind w:left="644"/>
        <w:jc w:val="both"/>
        <w:rPr>
          <w:rFonts w:ascii="Times New Roman" w:hAnsi="Times New Roman" w:cs="Times New Roman"/>
          <w:b/>
        </w:rPr>
      </w:pPr>
    </w:p>
    <w:p w:rsidR="008D3243" w:rsidRDefault="008D3243" w:rsidP="008D3243">
      <w:pPr>
        <w:pStyle w:val="ListParagraph"/>
        <w:numPr>
          <w:ilvl w:val="0"/>
          <w:numId w:val="3"/>
        </w:numPr>
        <w:jc w:val="both"/>
        <w:rPr>
          <w:rFonts w:ascii="Times New Roman" w:hAnsi="Times New Roman" w:cs="Times New Roman"/>
          <w:b/>
        </w:rPr>
      </w:pPr>
      <w:r>
        <w:rPr>
          <w:rFonts w:ascii="Times New Roman" w:hAnsi="Times New Roman" w:cs="Times New Roman"/>
          <w:b/>
        </w:rPr>
        <w:t>Admission Categories:</w:t>
      </w:r>
    </w:p>
    <w:p w:rsidR="008D3243" w:rsidRDefault="008D3243" w:rsidP="008D3243">
      <w:pPr>
        <w:pStyle w:val="ListParagraph"/>
        <w:ind w:left="1004"/>
        <w:jc w:val="both"/>
        <w:rPr>
          <w:rFonts w:ascii="Times New Roman" w:hAnsi="Times New Roman" w:cs="Times New Roman"/>
          <w:b/>
        </w:rPr>
      </w:pPr>
      <w:r>
        <w:rPr>
          <w:rFonts w:ascii="Times New Roman" w:hAnsi="Times New Roman" w:cs="Times New Roman"/>
          <w:b/>
        </w:rPr>
        <w:t>Admission to the Ph.D. Programme shall be conducted under the following categories:</w:t>
      </w:r>
    </w:p>
    <w:p w:rsidR="008D3243" w:rsidRPr="001C571A" w:rsidRDefault="008D3243" w:rsidP="008D3243">
      <w:pPr>
        <w:pStyle w:val="ListParagraph"/>
        <w:numPr>
          <w:ilvl w:val="0"/>
          <w:numId w:val="4"/>
        </w:numPr>
        <w:jc w:val="both"/>
        <w:rPr>
          <w:rFonts w:ascii="Times New Roman" w:hAnsi="Times New Roman" w:cs="Times New Roman"/>
          <w:b/>
        </w:rPr>
      </w:pPr>
      <w:r>
        <w:rPr>
          <w:rFonts w:ascii="Times New Roman" w:hAnsi="Times New Roman" w:cs="Times New Roman"/>
          <w:b/>
        </w:rPr>
        <w:t xml:space="preserve">Category-I: </w:t>
      </w:r>
      <w:r w:rsidRPr="001C571A">
        <w:rPr>
          <w:rFonts w:ascii="Times New Roman" w:hAnsi="Times New Roman" w:cs="Times New Roman"/>
        </w:rPr>
        <w:t>UGC-NET with JRF</w:t>
      </w:r>
    </w:p>
    <w:p w:rsidR="008D3243" w:rsidRPr="001C571A" w:rsidRDefault="008D3243" w:rsidP="008D3243">
      <w:pPr>
        <w:pStyle w:val="ListParagraph"/>
        <w:numPr>
          <w:ilvl w:val="0"/>
          <w:numId w:val="4"/>
        </w:numPr>
        <w:jc w:val="both"/>
        <w:rPr>
          <w:rFonts w:ascii="Times New Roman" w:hAnsi="Times New Roman" w:cs="Times New Roman"/>
          <w:b/>
        </w:rPr>
      </w:pPr>
      <w:r>
        <w:rPr>
          <w:rFonts w:ascii="Times New Roman" w:hAnsi="Times New Roman" w:cs="Times New Roman"/>
          <w:b/>
        </w:rPr>
        <w:t xml:space="preserve">Category-II: </w:t>
      </w:r>
      <w:r w:rsidRPr="001C571A">
        <w:rPr>
          <w:rFonts w:ascii="Times New Roman" w:hAnsi="Times New Roman" w:cs="Times New Roman"/>
        </w:rPr>
        <w:t>UGC</w:t>
      </w:r>
      <w:r>
        <w:rPr>
          <w:rFonts w:ascii="Times New Roman" w:hAnsi="Times New Roman" w:cs="Times New Roman"/>
          <w:b/>
        </w:rPr>
        <w:t>-</w:t>
      </w:r>
      <w:r w:rsidRPr="001C571A">
        <w:rPr>
          <w:rFonts w:ascii="Times New Roman" w:hAnsi="Times New Roman" w:cs="Times New Roman"/>
        </w:rPr>
        <w:t>NET (Eligible for Assistant Professor and Ph.D.)</w:t>
      </w:r>
    </w:p>
    <w:p w:rsidR="008D3243" w:rsidRDefault="008D3243" w:rsidP="008D3243">
      <w:pPr>
        <w:pStyle w:val="ListParagraph"/>
        <w:numPr>
          <w:ilvl w:val="0"/>
          <w:numId w:val="4"/>
        </w:numPr>
        <w:jc w:val="both"/>
        <w:rPr>
          <w:rFonts w:ascii="Times New Roman" w:hAnsi="Times New Roman" w:cs="Times New Roman"/>
          <w:b/>
        </w:rPr>
      </w:pPr>
      <w:r>
        <w:rPr>
          <w:rFonts w:ascii="Times New Roman" w:hAnsi="Times New Roman" w:cs="Times New Roman"/>
          <w:b/>
        </w:rPr>
        <w:t xml:space="preserve">Category-III: </w:t>
      </w:r>
      <w:r w:rsidRPr="001C571A">
        <w:rPr>
          <w:rFonts w:ascii="Times New Roman" w:hAnsi="Times New Roman" w:cs="Times New Roman"/>
        </w:rPr>
        <w:t>UGC-NET (Eligible for Ph.D. only)</w:t>
      </w:r>
    </w:p>
    <w:p w:rsidR="008D3243" w:rsidRPr="00C568A6" w:rsidRDefault="008D3243" w:rsidP="008D3243">
      <w:pPr>
        <w:pStyle w:val="ListParagraph"/>
        <w:numPr>
          <w:ilvl w:val="0"/>
          <w:numId w:val="4"/>
        </w:numPr>
        <w:jc w:val="both"/>
        <w:rPr>
          <w:rFonts w:ascii="Times New Roman" w:hAnsi="Times New Roman" w:cs="Times New Roman"/>
          <w:b/>
        </w:rPr>
      </w:pPr>
      <w:r>
        <w:rPr>
          <w:rFonts w:ascii="Times New Roman" w:hAnsi="Times New Roman" w:cs="Times New Roman"/>
          <w:b/>
        </w:rPr>
        <w:t xml:space="preserve">Category-IV: </w:t>
      </w:r>
      <w:r w:rsidRPr="001C571A">
        <w:rPr>
          <w:rFonts w:ascii="Times New Roman" w:hAnsi="Times New Roman" w:cs="Times New Roman"/>
        </w:rPr>
        <w:t xml:space="preserve">University-level Entrance Test followed by </w:t>
      </w:r>
      <w:r w:rsidR="00F423D3">
        <w:rPr>
          <w:rFonts w:ascii="Times New Roman" w:hAnsi="Times New Roman" w:cs="Times New Roman"/>
        </w:rPr>
        <w:t>Interview/</w:t>
      </w:r>
      <w:r w:rsidRPr="001C571A">
        <w:rPr>
          <w:rFonts w:ascii="Times New Roman" w:hAnsi="Times New Roman" w:cs="Times New Roman"/>
        </w:rPr>
        <w:t>Selection Procedure.</w:t>
      </w:r>
    </w:p>
    <w:p w:rsidR="008D3243" w:rsidRDefault="008D3243" w:rsidP="008D3243">
      <w:pPr>
        <w:ind w:left="1004"/>
        <w:jc w:val="both"/>
        <w:rPr>
          <w:rFonts w:ascii="Times New Roman" w:hAnsi="Times New Roman" w:cs="Times New Roman"/>
          <w:b/>
        </w:rPr>
      </w:pPr>
      <w:r>
        <w:rPr>
          <w:rFonts w:ascii="Times New Roman" w:hAnsi="Times New Roman" w:cs="Times New Roman"/>
          <w:b/>
        </w:rPr>
        <w:t xml:space="preserve">(Note: </w:t>
      </w:r>
      <w:r w:rsidRPr="004703AB">
        <w:rPr>
          <w:rFonts w:ascii="Times New Roman" w:hAnsi="Times New Roman" w:cs="Times New Roman"/>
        </w:rPr>
        <w:t xml:space="preserve">Candidates applying under Category- IV: University-level Entrance Test shall select </w:t>
      </w:r>
      <w:r>
        <w:rPr>
          <w:rFonts w:ascii="Times New Roman" w:hAnsi="Times New Roman" w:cs="Times New Roman"/>
          <w:b/>
        </w:rPr>
        <w:t xml:space="preserve">“Not Applicable” </w:t>
      </w:r>
      <w:r w:rsidRPr="004703AB">
        <w:rPr>
          <w:rFonts w:ascii="Times New Roman" w:hAnsi="Times New Roman" w:cs="Times New Roman"/>
        </w:rPr>
        <w:t>against the option of UGC NET JRF while filling out the online Ph.D. admission application. Such candidates are</w:t>
      </w:r>
      <w:r>
        <w:rPr>
          <w:rFonts w:ascii="Times New Roman" w:hAnsi="Times New Roman" w:cs="Times New Roman"/>
          <w:b/>
        </w:rPr>
        <w:t xml:space="preserve"> required to appear for the entrance test conducted by the University. </w:t>
      </w:r>
    </w:p>
    <w:p w:rsidR="008D3243" w:rsidRDefault="008D3243" w:rsidP="008D3243">
      <w:pPr>
        <w:pStyle w:val="ListParagraph"/>
        <w:numPr>
          <w:ilvl w:val="0"/>
          <w:numId w:val="3"/>
        </w:numPr>
        <w:jc w:val="both"/>
        <w:rPr>
          <w:rFonts w:ascii="Times New Roman" w:hAnsi="Times New Roman" w:cs="Times New Roman"/>
          <w:b/>
        </w:rPr>
      </w:pPr>
      <w:r>
        <w:rPr>
          <w:rFonts w:ascii="Times New Roman" w:hAnsi="Times New Roman" w:cs="Times New Roman"/>
          <w:b/>
        </w:rPr>
        <w:t>Selection Procedure and Weightage:</w:t>
      </w:r>
    </w:p>
    <w:p w:rsidR="008D3243" w:rsidRDefault="008D3243" w:rsidP="008D3243">
      <w:pPr>
        <w:pStyle w:val="ListParagraph"/>
        <w:numPr>
          <w:ilvl w:val="0"/>
          <w:numId w:val="5"/>
        </w:numPr>
        <w:jc w:val="both"/>
        <w:rPr>
          <w:rFonts w:ascii="Times New Roman" w:hAnsi="Times New Roman" w:cs="Times New Roman"/>
        </w:rPr>
      </w:pPr>
      <w:r w:rsidRPr="004703AB">
        <w:rPr>
          <w:rFonts w:ascii="Times New Roman" w:hAnsi="Times New Roman" w:cs="Times New Roman"/>
        </w:rPr>
        <w:t>Interview/Viva-Voce shall be mandatory for candidates under all categories. The selection criteria shall be as follows:</w:t>
      </w:r>
    </w:p>
    <w:p w:rsidR="008D3243" w:rsidRDefault="008D3243" w:rsidP="008D3243">
      <w:pPr>
        <w:pStyle w:val="ListParagraph"/>
        <w:ind w:left="1364"/>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Pr="004703AB">
        <w:rPr>
          <w:rFonts w:ascii="Times New Roman" w:hAnsi="Times New Roman" w:cs="Times New Roman"/>
          <w:b/>
        </w:rPr>
        <w:t>Category-I (UGC-NET with JRF):</w:t>
      </w:r>
    </w:p>
    <w:p w:rsidR="008D3243" w:rsidRDefault="008D3243" w:rsidP="008D3243">
      <w:pPr>
        <w:pStyle w:val="ListParagraph"/>
        <w:ind w:left="1364"/>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Selection shall be based on the performance in the Interview/Viva-Voce only.</w:t>
      </w:r>
    </w:p>
    <w:p w:rsidR="008D3243" w:rsidRDefault="008D3243" w:rsidP="008D3243">
      <w:pPr>
        <w:pStyle w:val="ListParagraph"/>
        <w:ind w:left="1364"/>
        <w:jc w:val="both"/>
        <w:rPr>
          <w:rFonts w:ascii="Times New Roman" w:hAnsi="Times New Roman" w:cs="Times New Roman"/>
          <w:b/>
        </w:rPr>
      </w:pPr>
      <w:r>
        <w:rPr>
          <w:rFonts w:ascii="Times New Roman" w:hAnsi="Times New Roman" w:cs="Times New Roman"/>
        </w:rPr>
        <w:t>●</w:t>
      </w:r>
      <w:r>
        <w:rPr>
          <w:rFonts w:ascii="Times New Roman" w:hAnsi="Times New Roman" w:cs="Times New Roman"/>
        </w:rPr>
        <w:tab/>
      </w:r>
      <w:r w:rsidRPr="004703AB">
        <w:rPr>
          <w:rFonts w:ascii="Times New Roman" w:hAnsi="Times New Roman" w:cs="Times New Roman"/>
          <w:b/>
        </w:rPr>
        <w:t>Category-I</w:t>
      </w:r>
      <w:r w:rsidR="009530ED">
        <w:rPr>
          <w:rFonts w:ascii="Times New Roman" w:hAnsi="Times New Roman" w:cs="Times New Roman"/>
          <w:b/>
        </w:rPr>
        <w:t>I</w:t>
      </w:r>
      <w:r w:rsidR="008035FC">
        <w:rPr>
          <w:rFonts w:ascii="Times New Roman" w:hAnsi="Times New Roman" w:cs="Times New Roman"/>
          <w:b/>
        </w:rPr>
        <w:t xml:space="preserve"> &amp; III</w:t>
      </w:r>
      <w:r w:rsidRPr="004703AB">
        <w:rPr>
          <w:rFonts w:ascii="Times New Roman" w:hAnsi="Times New Roman" w:cs="Times New Roman"/>
          <w:b/>
        </w:rPr>
        <w:t xml:space="preserve"> (UGC-NET </w:t>
      </w:r>
      <w:r w:rsidR="009530ED">
        <w:rPr>
          <w:rFonts w:ascii="Times New Roman" w:hAnsi="Times New Roman" w:cs="Times New Roman"/>
          <w:b/>
        </w:rPr>
        <w:t>qualified</w:t>
      </w:r>
      <w:r w:rsidRPr="004703AB">
        <w:rPr>
          <w:rFonts w:ascii="Times New Roman" w:hAnsi="Times New Roman" w:cs="Times New Roman"/>
          <w:b/>
        </w:rPr>
        <w:t>):</w:t>
      </w:r>
    </w:p>
    <w:p w:rsidR="008D3243" w:rsidRDefault="008D3243" w:rsidP="008D3243">
      <w:pPr>
        <w:pStyle w:val="ListParagraph"/>
        <w:ind w:left="2159"/>
        <w:jc w:val="both"/>
        <w:rPr>
          <w:rFonts w:ascii="Times New Roman" w:hAnsi="Times New Roman" w:cs="Times New Roman"/>
        </w:rPr>
      </w:pPr>
      <w:r>
        <w:rPr>
          <w:rFonts w:ascii="Times New Roman" w:hAnsi="Times New Roman" w:cs="Times New Roman"/>
        </w:rPr>
        <w:t>A weightage of 70% shall be given to the NET score and 30% weightage shall be given to the performance in the Interview/Viva-Voce.</w:t>
      </w:r>
    </w:p>
    <w:p w:rsidR="008D3243" w:rsidRDefault="008D3243" w:rsidP="008D3243">
      <w:pPr>
        <w:pStyle w:val="ListParagraph"/>
        <w:ind w:left="1364"/>
        <w:jc w:val="both"/>
        <w:rPr>
          <w:rFonts w:ascii="Times New Roman" w:hAnsi="Times New Roman" w:cs="Times New Roman"/>
        </w:rPr>
      </w:pPr>
      <w:r w:rsidRPr="004703AB">
        <w:rPr>
          <w:rFonts w:ascii="Times New Roman" w:hAnsi="Times New Roman" w:cs="Times New Roman"/>
        </w:rPr>
        <w:t>●</w:t>
      </w:r>
      <w:r w:rsidRPr="004703AB">
        <w:rPr>
          <w:rFonts w:ascii="Times New Roman" w:hAnsi="Times New Roman" w:cs="Times New Roman"/>
        </w:rPr>
        <w:tab/>
      </w:r>
      <w:r w:rsidRPr="00F423D3">
        <w:rPr>
          <w:rFonts w:ascii="Times New Roman" w:hAnsi="Times New Roman" w:cs="Times New Roman"/>
          <w:b/>
        </w:rPr>
        <w:t>Category-IV</w:t>
      </w:r>
      <w:r w:rsidRPr="004703AB">
        <w:rPr>
          <w:rFonts w:ascii="Times New Roman" w:hAnsi="Times New Roman" w:cs="Times New Roman"/>
        </w:rPr>
        <w:t xml:space="preserve"> </w:t>
      </w:r>
      <w:r w:rsidR="009530ED">
        <w:rPr>
          <w:rFonts w:ascii="Times New Roman" w:hAnsi="Times New Roman" w:cs="Times New Roman"/>
        </w:rPr>
        <w:t>(</w:t>
      </w:r>
      <w:r>
        <w:rPr>
          <w:rFonts w:ascii="Times New Roman" w:hAnsi="Times New Roman" w:cs="Times New Roman"/>
        </w:rPr>
        <w:t>Entrance Test</w:t>
      </w:r>
      <w:r w:rsidR="009530ED">
        <w:rPr>
          <w:rFonts w:ascii="Times New Roman" w:hAnsi="Times New Roman" w:cs="Times New Roman"/>
        </w:rPr>
        <w:t xml:space="preserve"> to be conducted by University</w:t>
      </w:r>
      <w:r>
        <w:rPr>
          <w:rFonts w:ascii="Times New Roman" w:hAnsi="Times New Roman" w:cs="Times New Roman"/>
        </w:rPr>
        <w:t>)</w:t>
      </w:r>
      <w:r w:rsidRPr="004703AB">
        <w:rPr>
          <w:rFonts w:ascii="Times New Roman" w:hAnsi="Times New Roman" w:cs="Times New Roman"/>
        </w:rPr>
        <w:t>:</w:t>
      </w:r>
      <w:r w:rsidRPr="00305CEC">
        <w:rPr>
          <w:rFonts w:ascii="Times New Roman" w:hAnsi="Times New Roman" w:cs="Times New Roman"/>
        </w:rPr>
        <w:t xml:space="preserve"> </w:t>
      </w:r>
    </w:p>
    <w:p w:rsidR="008D3243" w:rsidRDefault="008D3243" w:rsidP="008D3243">
      <w:pPr>
        <w:pStyle w:val="ListParagraph"/>
        <w:ind w:left="1364"/>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Ca</w:t>
      </w:r>
      <w:r w:rsidR="006371CB">
        <w:rPr>
          <w:rFonts w:ascii="Times New Roman" w:hAnsi="Times New Roman" w:cs="Times New Roman"/>
        </w:rPr>
        <w:t>ndidates securing a minimum of 5</w:t>
      </w:r>
      <w:r>
        <w:rPr>
          <w:rFonts w:ascii="Times New Roman" w:hAnsi="Times New Roman" w:cs="Times New Roman"/>
        </w:rPr>
        <w:t xml:space="preserve">0% marks in the Entrance Test (with applicable relaxation as per the UGC Ph.D. Regulations, 2022) shall be eligible to appear for the Interview/Viva-Voce. For preparation of the final merit list, 70% weightage shall be given to the performance in the Entrance Test and 30% weightage shall be given to the performance in the Interview/Viva Voce. </w:t>
      </w:r>
    </w:p>
    <w:p w:rsidR="008D3243" w:rsidRDefault="008D3243" w:rsidP="009530ED">
      <w:pPr>
        <w:ind w:left="2160" w:hanging="720"/>
        <w:jc w:val="both"/>
        <w:rPr>
          <w:rFonts w:ascii="Times New Roman" w:hAnsi="Times New Roman" w:cs="Times New Roman"/>
        </w:rPr>
      </w:pPr>
      <w:r>
        <w:rPr>
          <w:rFonts w:ascii="Times New Roman" w:hAnsi="Times New Roman" w:cs="Times New Roman"/>
          <w:b/>
        </w:rPr>
        <w:t>●</w:t>
      </w:r>
      <w:r>
        <w:rPr>
          <w:rFonts w:ascii="Times New Roman" w:hAnsi="Times New Roman" w:cs="Times New Roman"/>
          <w:b/>
        </w:rPr>
        <w:tab/>
      </w:r>
      <w:r w:rsidRPr="00382A33">
        <w:rPr>
          <w:rFonts w:ascii="Times New Roman" w:hAnsi="Times New Roman" w:cs="Times New Roman"/>
        </w:rPr>
        <w:t>Selection</w:t>
      </w:r>
      <w:r>
        <w:rPr>
          <w:rFonts w:ascii="Times New Roman" w:hAnsi="Times New Roman" w:cs="Times New Roman"/>
          <w:b/>
        </w:rPr>
        <w:t xml:space="preserve"> </w:t>
      </w:r>
      <w:r>
        <w:rPr>
          <w:rFonts w:ascii="Times New Roman" w:hAnsi="Times New Roman" w:cs="Times New Roman"/>
        </w:rPr>
        <w:t xml:space="preserve">shall be based on combined merit and the applicable reservation policy of the Government of </w:t>
      </w:r>
      <w:r w:rsidR="009530ED">
        <w:rPr>
          <w:rFonts w:ascii="Times New Roman" w:hAnsi="Times New Roman" w:cs="Times New Roman"/>
        </w:rPr>
        <w:t>Assam</w:t>
      </w:r>
      <w:r>
        <w:rPr>
          <w:rFonts w:ascii="Times New Roman" w:hAnsi="Times New Roman" w:cs="Times New Roman"/>
        </w:rPr>
        <w:t>.</w:t>
      </w:r>
    </w:p>
    <w:p w:rsidR="008D3243" w:rsidRDefault="008D3243" w:rsidP="008D3243">
      <w:pPr>
        <w:ind w:left="2160" w:hanging="720"/>
        <w:jc w:val="both"/>
        <w:rPr>
          <w:rFonts w:ascii="Times New Roman" w:hAnsi="Times New Roman" w:cs="Times New Roman"/>
        </w:rPr>
      </w:pPr>
      <w:r>
        <w:rPr>
          <w:rFonts w:ascii="Times New Roman" w:hAnsi="Times New Roman" w:cs="Times New Roman"/>
          <w:b/>
        </w:rPr>
        <w:t>●</w:t>
      </w:r>
      <w:r>
        <w:rPr>
          <w:rFonts w:ascii="Times New Roman" w:hAnsi="Times New Roman" w:cs="Times New Roman"/>
          <w:b/>
        </w:rPr>
        <w:tab/>
      </w:r>
      <w:r w:rsidRPr="00382A33">
        <w:rPr>
          <w:rFonts w:ascii="Times New Roman" w:hAnsi="Times New Roman" w:cs="Times New Roman"/>
        </w:rPr>
        <w:t>Preference for admission shall be given in the following order, subject to availability of seats:</w:t>
      </w:r>
    </w:p>
    <w:p w:rsidR="008D3243" w:rsidRDefault="008D3243" w:rsidP="008D3243">
      <w:pPr>
        <w:spacing w:after="120" w:line="240" w:lineRule="auto"/>
        <w:ind w:left="720"/>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a. Category-I</w:t>
      </w:r>
    </w:p>
    <w:p w:rsidR="008D3243" w:rsidRDefault="008D3243" w:rsidP="008D3243">
      <w:pPr>
        <w:spacing w:after="120" w:line="240" w:lineRule="auto"/>
        <w:ind w:left="720"/>
        <w:jc w:val="both"/>
        <w:rPr>
          <w:rFonts w:ascii="Times New Roman" w:hAnsi="Times New Roman" w:cs="Times New Roman"/>
        </w:rPr>
      </w:pPr>
      <w:r>
        <w:rPr>
          <w:rFonts w:ascii="Times New Roman" w:hAnsi="Times New Roman" w:cs="Times New Roman"/>
        </w:rPr>
        <w:tab/>
        <w:t>b. Category-II</w:t>
      </w:r>
    </w:p>
    <w:p w:rsidR="008D3243" w:rsidRDefault="008D3243" w:rsidP="008D3243">
      <w:pPr>
        <w:spacing w:after="120" w:line="240" w:lineRule="auto"/>
        <w:ind w:left="720"/>
        <w:jc w:val="both"/>
        <w:rPr>
          <w:rFonts w:ascii="Times New Roman" w:hAnsi="Times New Roman" w:cs="Times New Roman"/>
        </w:rPr>
      </w:pPr>
      <w:r>
        <w:rPr>
          <w:rFonts w:ascii="Times New Roman" w:hAnsi="Times New Roman" w:cs="Times New Roman"/>
        </w:rPr>
        <w:tab/>
        <w:t>c. Category-III</w:t>
      </w:r>
    </w:p>
    <w:p w:rsidR="008D3243" w:rsidRDefault="008D3243" w:rsidP="008D3243">
      <w:pPr>
        <w:spacing w:after="120" w:line="240" w:lineRule="auto"/>
        <w:ind w:left="1004" w:firstLine="436"/>
        <w:jc w:val="both"/>
        <w:rPr>
          <w:rFonts w:ascii="Times New Roman" w:hAnsi="Times New Roman" w:cs="Times New Roman"/>
          <w:b/>
        </w:rPr>
      </w:pPr>
      <w:r>
        <w:rPr>
          <w:rFonts w:ascii="Times New Roman" w:hAnsi="Times New Roman" w:cs="Times New Roman"/>
        </w:rPr>
        <w:t xml:space="preserve">d. </w:t>
      </w:r>
      <w:r w:rsidRPr="004020FE">
        <w:rPr>
          <w:rFonts w:ascii="Times New Roman" w:hAnsi="Times New Roman" w:cs="Times New Roman"/>
        </w:rPr>
        <w:t>Category-IV</w:t>
      </w:r>
      <w:r w:rsidRPr="004020FE">
        <w:rPr>
          <w:rFonts w:ascii="Times New Roman" w:hAnsi="Times New Roman" w:cs="Times New Roman"/>
          <w:b/>
        </w:rPr>
        <w:t xml:space="preserve"> </w:t>
      </w:r>
    </w:p>
    <w:p w:rsidR="008D3243" w:rsidRDefault="009530ED" w:rsidP="008D3243">
      <w:pPr>
        <w:pStyle w:val="ListParagraph"/>
        <w:numPr>
          <w:ilvl w:val="0"/>
          <w:numId w:val="3"/>
        </w:numPr>
        <w:jc w:val="both"/>
        <w:rPr>
          <w:rFonts w:ascii="Times New Roman" w:hAnsi="Times New Roman" w:cs="Times New Roman"/>
        </w:rPr>
      </w:pPr>
      <w:r>
        <w:rPr>
          <w:rFonts w:ascii="Times New Roman" w:hAnsi="Times New Roman" w:cs="Times New Roman"/>
        </w:rPr>
        <w:t>The i</w:t>
      </w:r>
      <w:r w:rsidR="008D3243">
        <w:rPr>
          <w:rFonts w:ascii="Times New Roman" w:hAnsi="Times New Roman" w:cs="Times New Roman"/>
        </w:rPr>
        <w:t>nterview</w:t>
      </w:r>
      <w:r>
        <w:rPr>
          <w:rFonts w:ascii="Times New Roman" w:hAnsi="Times New Roman" w:cs="Times New Roman"/>
        </w:rPr>
        <w:t>/Viva-Voce</w:t>
      </w:r>
      <w:r w:rsidR="008D3243">
        <w:rPr>
          <w:rFonts w:ascii="Times New Roman" w:hAnsi="Times New Roman" w:cs="Times New Roman"/>
        </w:rPr>
        <w:t xml:space="preserve"> shall be conducted by the University at its City Campus located at Resham Nagar, Khanapara, Guwahati. No TA/DA is permissible for attending the interview. Eligible candidates shall be called for Interview/Viva-Voce by the respective </w:t>
      </w:r>
      <w:r w:rsidR="008D3243">
        <w:rPr>
          <w:rFonts w:ascii="Times New Roman" w:hAnsi="Times New Roman" w:cs="Times New Roman"/>
        </w:rPr>
        <w:lastRenderedPageBreak/>
        <w:t xml:space="preserve">Discipline-Specific Admission Committee. Information related </w:t>
      </w:r>
      <w:r w:rsidR="001E02B4">
        <w:rPr>
          <w:rFonts w:ascii="Times New Roman" w:hAnsi="Times New Roman" w:cs="Times New Roman"/>
        </w:rPr>
        <w:t xml:space="preserve">to interview </w:t>
      </w:r>
      <w:r w:rsidR="008D3243">
        <w:rPr>
          <w:rFonts w:ascii="Times New Roman" w:hAnsi="Times New Roman" w:cs="Times New Roman"/>
        </w:rPr>
        <w:t>shall be uploaded on the official KKHSOU website.</w:t>
      </w:r>
    </w:p>
    <w:p w:rsidR="008D3243" w:rsidRDefault="008D3243" w:rsidP="008D3243">
      <w:pPr>
        <w:pStyle w:val="ListParagraph"/>
        <w:numPr>
          <w:ilvl w:val="0"/>
          <w:numId w:val="3"/>
        </w:numPr>
        <w:jc w:val="both"/>
        <w:rPr>
          <w:rFonts w:ascii="Times New Roman" w:hAnsi="Times New Roman" w:cs="Times New Roman"/>
        </w:rPr>
      </w:pPr>
      <w:r>
        <w:rPr>
          <w:rFonts w:ascii="Times New Roman" w:hAnsi="Times New Roman" w:cs="Times New Roman"/>
        </w:rPr>
        <w:t>The candidates will be examined in the following components</w:t>
      </w:r>
      <w:r w:rsidR="00B13C73">
        <w:rPr>
          <w:rFonts w:ascii="Times New Roman" w:hAnsi="Times New Roman" w:cs="Times New Roman"/>
        </w:rPr>
        <w:t xml:space="preserve"> in the entrance test</w:t>
      </w:r>
      <w:r>
        <w:rPr>
          <w:rFonts w:ascii="Times New Roman" w:hAnsi="Times New Roman" w:cs="Times New Roman"/>
        </w:rPr>
        <w:t>:</w:t>
      </w:r>
    </w:p>
    <w:p w:rsidR="008D3243" w:rsidRPr="006A53FE" w:rsidRDefault="00B13C73" w:rsidP="008D3243">
      <w:pPr>
        <w:spacing w:after="120" w:line="240" w:lineRule="auto"/>
        <w:ind w:left="930" w:firstLine="510"/>
        <w:jc w:val="both"/>
        <w:rPr>
          <w:rFonts w:ascii="Times New Roman" w:hAnsi="Times New Roman" w:cs="Times New Roman"/>
        </w:rPr>
      </w:pPr>
      <w:r w:rsidRPr="006A53FE">
        <w:rPr>
          <w:rFonts w:ascii="Times New Roman" w:eastAsia="Calibri" w:hAnsi="Times New Roman" w:cs="Times New Roman"/>
          <w:b/>
          <w:bCs/>
          <w:lang w:eastAsia="en-IN"/>
        </w:rPr>
        <w:t>Part A:</w:t>
      </w:r>
      <w:r w:rsidRPr="006A53FE">
        <w:rPr>
          <w:rFonts w:ascii="Times New Roman" w:eastAsia="Calibri" w:hAnsi="Times New Roman" w:cs="Times New Roman"/>
          <w:lang w:eastAsia="en-IN"/>
        </w:rPr>
        <w:t xml:space="preserve"> 50 marks for MCQ based on research methodology;</w:t>
      </w:r>
    </w:p>
    <w:p w:rsidR="008D3243" w:rsidRDefault="00B13C73" w:rsidP="00B13C73">
      <w:pPr>
        <w:spacing w:after="120" w:line="240" w:lineRule="auto"/>
        <w:ind w:left="856" w:firstLine="584"/>
        <w:jc w:val="both"/>
        <w:rPr>
          <w:rFonts w:ascii="Times New Roman" w:hAnsi="Times New Roman" w:cs="Times New Roman"/>
        </w:rPr>
      </w:pPr>
      <w:r w:rsidRPr="006A53FE">
        <w:rPr>
          <w:rFonts w:ascii="Times New Roman" w:eastAsia="Calibri" w:hAnsi="Times New Roman" w:cs="Times New Roman"/>
          <w:b/>
          <w:bCs/>
          <w:lang w:eastAsia="en-IN"/>
        </w:rPr>
        <w:t>Part B:</w:t>
      </w:r>
      <w:r w:rsidRPr="006A53FE">
        <w:rPr>
          <w:rFonts w:ascii="Times New Roman" w:eastAsia="Calibri" w:hAnsi="Times New Roman" w:cs="Times New Roman"/>
          <w:lang w:eastAsia="en-IN"/>
        </w:rPr>
        <w:t xml:space="preserve"> 50 marks for descriptive type questions in the subject specific.</w:t>
      </w:r>
    </w:p>
    <w:p w:rsidR="008D3243" w:rsidRDefault="008D3243" w:rsidP="008D3243">
      <w:pPr>
        <w:pStyle w:val="ListParagraph"/>
        <w:numPr>
          <w:ilvl w:val="0"/>
          <w:numId w:val="3"/>
        </w:numPr>
        <w:jc w:val="both"/>
        <w:rPr>
          <w:rFonts w:ascii="Times New Roman" w:hAnsi="Times New Roman" w:cs="Times New Roman"/>
        </w:rPr>
      </w:pPr>
      <w:r>
        <w:rPr>
          <w:rFonts w:ascii="Times New Roman" w:hAnsi="Times New Roman" w:cs="Times New Roman"/>
        </w:rPr>
        <w:t>Candidates shall be required to produce and original valid photo identity proof at the time of the Interview/Viva-Voce. The identity proof may include any one of the following:</w:t>
      </w:r>
    </w:p>
    <w:p w:rsidR="008D3243" w:rsidRDefault="008D3243" w:rsidP="008D3243">
      <w:pPr>
        <w:pStyle w:val="ListParagraph"/>
        <w:numPr>
          <w:ilvl w:val="0"/>
          <w:numId w:val="6"/>
        </w:numPr>
        <w:jc w:val="both"/>
        <w:rPr>
          <w:rFonts w:ascii="Times New Roman" w:hAnsi="Times New Roman" w:cs="Times New Roman"/>
        </w:rPr>
      </w:pPr>
      <w:r>
        <w:rPr>
          <w:rFonts w:ascii="Times New Roman" w:hAnsi="Times New Roman" w:cs="Times New Roman"/>
        </w:rPr>
        <w:t>Aadhaar Card</w:t>
      </w:r>
    </w:p>
    <w:p w:rsidR="008D3243" w:rsidRDefault="008D3243" w:rsidP="008D3243">
      <w:pPr>
        <w:pStyle w:val="ListParagraph"/>
        <w:numPr>
          <w:ilvl w:val="0"/>
          <w:numId w:val="6"/>
        </w:numPr>
        <w:jc w:val="both"/>
        <w:rPr>
          <w:rFonts w:ascii="Times New Roman" w:hAnsi="Times New Roman" w:cs="Times New Roman"/>
        </w:rPr>
      </w:pPr>
      <w:r>
        <w:rPr>
          <w:rFonts w:ascii="Times New Roman" w:hAnsi="Times New Roman" w:cs="Times New Roman"/>
        </w:rPr>
        <w:t>Voter ID Card</w:t>
      </w:r>
    </w:p>
    <w:p w:rsidR="008D3243" w:rsidRDefault="008D3243" w:rsidP="008D3243">
      <w:pPr>
        <w:pStyle w:val="ListParagraph"/>
        <w:numPr>
          <w:ilvl w:val="0"/>
          <w:numId w:val="6"/>
        </w:numPr>
        <w:jc w:val="both"/>
        <w:rPr>
          <w:rFonts w:ascii="Times New Roman" w:hAnsi="Times New Roman" w:cs="Times New Roman"/>
        </w:rPr>
      </w:pPr>
      <w:r>
        <w:rPr>
          <w:rFonts w:ascii="Times New Roman" w:hAnsi="Times New Roman" w:cs="Times New Roman"/>
        </w:rPr>
        <w:t>Driving Licence</w:t>
      </w:r>
    </w:p>
    <w:p w:rsidR="008D3243" w:rsidRDefault="008D3243" w:rsidP="008D3243">
      <w:pPr>
        <w:pStyle w:val="ListParagraph"/>
        <w:numPr>
          <w:ilvl w:val="0"/>
          <w:numId w:val="6"/>
        </w:numPr>
        <w:jc w:val="both"/>
        <w:rPr>
          <w:rFonts w:ascii="Times New Roman" w:hAnsi="Times New Roman" w:cs="Times New Roman"/>
        </w:rPr>
      </w:pPr>
      <w:r>
        <w:rPr>
          <w:rFonts w:ascii="Times New Roman" w:hAnsi="Times New Roman" w:cs="Times New Roman"/>
        </w:rPr>
        <w:t>Passport</w:t>
      </w:r>
    </w:p>
    <w:p w:rsidR="008D3243" w:rsidRDefault="008D3243" w:rsidP="008D3243">
      <w:pPr>
        <w:pStyle w:val="ListParagraph"/>
        <w:numPr>
          <w:ilvl w:val="0"/>
          <w:numId w:val="6"/>
        </w:numPr>
        <w:jc w:val="both"/>
        <w:rPr>
          <w:rFonts w:ascii="Times New Roman" w:hAnsi="Times New Roman" w:cs="Times New Roman"/>
        </w:rPr>
      </w:pPr>
      <w:r>
        <w:rPr>
          <w:rFonts w:ascii="Times New Roman" w:hAnsi="Times New Roman" w:cs="Times New Roman"/>
        </w:rPr>
        <w:t>Identity Card issued by Government Agencies</w:t>
      </w:r>
    </w:p>
    <w:p w:rsidR="00674457" w:rsidRDefault="00674457" w:rsidP="008D3243">
      <w:pPr>
        <w:pStyle w:val="ListParagraph"/>
        <w:numPr>
          <w:ilvl w:val="0"/>
          <w:numId w:val="6"/>
        </w:numPr>
        <w:jc w:val="both"/>
        <w:rPr>
          <w:rFonts w:ascii="Times New Roman" w:hAnsi="Times New Roman" w:cs="Times New Roman"/>
        </w:rPr>
      </w:pPr>
      <w:r>
        <w:rPr>
          <w:rFonts w:ascii="Times New Roman" w:hAnsi="Times New Roman" w:cs="Times New Roman"/>
        </w:rPr>
        <w:t xml:space="preserve">Reserved Category Caste Certificate </w:t>
      </w:r>
      <w:r w:rsidR="00E063BF">
        <w:rPr>
          <w:rFonts w:ascii="Times New Roman" w:hAnsi="Times New Roman" w:cs="Times New Roman"/>
        </w:rPr>
        <w:t>in original</w:t>
      </w:r>
    </w:p>
    <w:p w:rsidR="00744F95" w:rsidRDefault="00744F95" w:rsidP="008D3243">
      <w:pPr>
        <w:pStyle w:val="ListParagraph"/>
        <w:numPr>
          <w:ilvl w:val="0"/>
          <w:numId w:val="6"/>
        </w:numPr>
        <w:jc w:val="both"/>
        <w:rPr>
          <w:rFonts w:ascii="Times New Roman" w:hAnsi="Times New Roman" w:cs="Times New Roman"/>
        </w:rPr>
      </w:pPr>
      <w:r>
        <w:rPr>
          <w:rFonts w:ascii="Times New Roman" w:hAnsi="Times New Roman" w:cs="Times New Roman"/>
        </w:rPr>
        <w:t>PWD Certificate</w:t>
      </w:r>
    </w:p>
    <w:p w:rsidR="008D3243" w:rsidRDefault="008D3243" w:rsidP="008D3243">
      <w:pPr>
        <w:pStyle w:val="ListParagraph"/>
        <w:numPr>
          <w:ilvl w:val="0"/>
          <w:numId w:val="3"/>
        </w:numPr>
        <w:jc w:val="both"/>
        <w:rPr>
          <w:rFonts w:ascii="Times New Roman" w:hAnsi="Times New Roman" w:cs="Times New Roman"/>
        </w:rPr>
      </w:pPr>
      <w:r>
        <w:rPr>
          <w:rFonts w:ascii="Times New Roman" w:hAnsi="Times New Roman" w:cs="Times New Roman"/>
        </w:rPr>
        <w:t>Based on the performance in the Interview/Viva-Voce and other applicable criteria, the final list of selected candidates shall be prepared</w:t>
      </w:r>
      <w:r w:rsidR="00557D51">
        <w:rPr>
          <w:rFonts w:ascii="Times New Roman" w:hAnsi="Times New Roman" w:cs="Times New Roman"/>
        </w:rPr>
        <w:t xml:space="preserve">. </w:t>
      </w:r>
    </w:p>
    <w:p w:rsidR="008D3243" w:rsidRDefault="008D3243" w:rsidP="008D3243">
      <w:pPr>
        <w:pStyle w:val="ListParagraph"/>
        <w:numPr>
          <w:ilvl w:val="0"/>
          <w:numId w:val="3"/>
        </w:numPr>
        <w:jc w:val="both"/>
        <w:rPr>
          <w:rFonts w:ascii="Times New Roman" w:hAnsi="Times New Roman" w:cs="Times New Roman"/>
        </w:rPr>
      </w:pPr>
      <w:r>
        <w:rPr>
          <w:rFonts w:ascii="Times New Roman" w:hAnsi="Times New Roman" w:cs="Times New Roman"/>
        </w:rPr>
        <w:t>The list of selected candidates shall be displayed on the official KKHSOU website</w:t>
      </w:r>
      <w:r w:rsidR="00557D51">
        <w:rPr>
          <w:rFonts w:ascii="Times New Roman" w:hAnsi="Times New Roman" w:cs="Times New Roman"/>
        </w:rPr>
        <w:t xml:space="preserve">. </w:t>
      </w:r>
    </w:p>
    <w:p w:rsidR="008D3243" w:rsidRDefault="00557D51" w:rsidP="008D3243">
      <w:pPr>
        <w:pStyle w:val="ListParagraph"/>
        <w:numPr>
          <w:ilvl w:val="0"/>
          <w:numId w:val="3"/>
        </w:numPr>
        <w:jc w:val="both"/>
        <w:rPr>
          <w:rFonts w:ascii="Times New Roman" w:hAnsi="Times New Roman" w:cs="Times New Roman"/>
        </w:rPr>
      </w:pPr>
      <w:r>
        <w:rPr>
          <w:rFonts w:ascii="Times New Roman" w:hAnsi="Times New Roman" w:cs="Times New Roman"/>
        </w:rPr>
        <w:t>I</w:t>
      </w:r>
      <w:r w:rsidR="008D3243">
        <w:rPr>
          <w:rFonts w:ascii="Times New Roman" w:hAnsi="Times New Roman" w:cs="Times New Roman"/>
        </w:rPr>
        <w:t xml:space="preserve">ndividual communication regarding selection shall be sent to the candidates. Applicants are </w:t>
      </w:r>
      <w:r>
        <w:rPr>
          <w:rFonts w:ascii="Times New Roman" w:hAnsi="Times New Roman" w:cs="Times New Roman"/>
        </w:rPr>
        <w:t xml:space="preserve">also </w:t>
      </w:r>
      <w:r w:rsidR="008D3243">
        <w:rPr>
          <w:rFonts w:ascii="Times New Roman" w:hAnsi="Times New Roman" w:cs="Times New Roman"/>
        </w:rPr>
        <w:t>advised to regularly visit the University website for updates and notifications related to admissions.</w:t>
      </w:r>
      <w:r>
        <w:rPr>
          <w:rFonts w:ascii="Times New Roman" w:hAnsi="Times New Roman" w:cs="Times New Roman"/>
        </w:rPr>
        <w:t xml:space="preserve"> In case the selected candidates fail to take admission within the stipulated time frame, the seat shall be allotted to the next deserving candidate. </w:t>
      </w:r>
    </w:p>
    <w:p w:rsidR="008D3243" w:rsidRDefault="008D3243" w:rsidP="008D3243">
      <w:pPr>
        <w:pStyle w:val="ListParagraph"/>
        <w:numPr>
          <w:ilvl w:val="0"/>
          <w:numId w:val="3"/>
        </w:numPr>
        <w:jc w:val="both"/>
        <w:rPr>
          <w:rFonts w:ascii="Times New Roman" w:hAnsi="Times New Roman" w:cs="Times New Roman"/>
        </w:rPr>
      </w:pPr>
      <w:r>
        <w:rPr>
          <w:rFonts w:ascii="Times New Roman" w:hAnsi="Times New Roman" w:cs="Times New Roman"/>
        </w:rPr>
        <w:t xml:space="preserve">Selected candidates shall be governed by the KKHSOU Ordinances, </w:t>
      </w:r>
      <w:r w:rsidR="006371CB" w:rsidRPr="00674457">
        <w:rPr>
          <w:rFonts w:ascii="Times New Roman" w:hAnsi="Times New Roman" w:cs="Times New Roman"/>
          <w:b/>
        </w:rPr>
        <w:t>KKHSOU Regulation for Award of Ph.D. Degree, 2023</w:t>
      </w:r>
      <w:bookmarkStart w:id="0" w:name="_GoBack"/>
      <w:bookmarkEnd w:id="0"/>
      <w:r>
        <w:rPr>
          <w:rFonts w:ascii="Times New Roman" w:hAnsi="Times New Roman" w:cs="Times New Roman"/>
        </w:rPr>
        <w:t>, and amendments there to issue from time to time for the conduct of the Ph.D. Programme.</w:t>
      </w:r>
    </w:p>
    <w:p w:rsidR="008D3243" w:rsidRPr="001C571A" w:rsidRDefault="008D3243" w:rsidP="008D3243">
      <w:pPr>
        <w:pStyle w:val="ListParagraph"/>
        <w:numPr>
          <w:ilvl w:val="0"/>
          <w:numId w:val="2"/>
        </w:numPr>
        <w:jc w:val="both"/>
        <w:rPr>
          <w:rFonts w:ascii="Times New Roman" w:hAnsi="Times New Roman" w:cs="Times New Roman"/>
        </w:rPr>
      </w:pPr>
      <w:r>
        <w:rPr>
          <w:rFonts w:ascii="Times New Roman" w:hAnsi="Times New Roman" w:cs="Times New Roman"/>
        </w:rPr>
        <w:t>Offer notifications for admission shall be issued only to the selected candidates.</w:t>
      </w:r>
      <w:r w:rsidRPr="0007331B">
        <w:rPr>
          <w:rFonts w:ascii="Times New Roman" w:hAnsi="Times New Roman" w:cs="Times New Roman"/>
        </w:rPr>
        <w:t xml:space="preserve"> </w:t>
      </w:r>
    </w:p>
    <w:p w:rsidR="008D3243" w:rsidRPr="001C571A" w:rsidRDefault="009C598E" w:rsidP="008D3243">
      <w:pPr>
        <w:pStyle w:val="ListParagraph"/>
        <w:ind w:left="1080"/>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77696" behindDoc="0" locked="0" layoutInCell="1" allowOverlap="1">
                <wp:simplePos x="0" y="0"/>
                <wp:positionH relativeFrom="column">
                  <wp:posOffset>387985</wp:posOffset>
                </wp:positionH>
                <wp:positionV relativeFrom="paragraph">
                  <wp:posOffset>132080</wp:posOffset>
                </wp:positionV>
                <wp:extent cx="4201160" cy="284480"/>
                <wp:effectExtent l="6985" t="11430" r="20955" b="27940"/>
                <wp:wrapNone/>
                <wp:docPr id="1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1160" cy="284480"/>
                        </a:xfrm>
                        <a:prstGeom prst="roundRect">
                          <a:avLst>
                            <a:gd name="adj" fmla="val 16667"/>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round/>
                          <a:headEnd/>
                          <a:tailEnd/>
                        </a:ln>
                        <a:effectLst>
                          <a:outerShdw dist="28398" dir="3806097" algn="ctr" rotWithShape="0">
                            <a:schemeClr val="accent6">
                              <a:lumMod val="50000"/>
                              <a:lumOff val="0"/>
                            </a:schemeClr>
                          </a:outerShdw>
                        </a:effectLst>
                      </wps:spPr>
                      <wps:txbx>
                        <w:txbxContent>
                          <w:p w:rsidR="007968EB" w:rsidRDefault="007968EB">
                            <w:r>
                              <w:rPr>
                                <w:rFonts w:ascii="Times New Roman" w:hAnsi="Times New Roman" w:cs="Times New Roman"/>
                                <w:b/>
                              </w:rPr>
                              <w:t>GENERAL ELIGIBILITY CRITERIA FOR Ph.D. ADMISSION: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33" style="position:absolute;left:0;text-align:left;margin-left:30.55pt;margin-top:10.4pt;width:330.8pt;height:2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" fillcolor="#fabf8f [1945]" strokecolor="#f79646 [3209]" strokeweight="1pt">
                <v:fill color2="#f79646 [3209]" focus="50%" type="gradient"/>
                <v:shadow on="t" color="#974706 [1609]" offset="1pt"/>
                <v:textbox>
                  <w:txbxContent>
                    <w:p w:rsidR="007968EB" w:rsidRDefault="007968EB">
                      <w:r>
                        <w:rPr>
                          <w:rFonts w:ascii="Times New Roman" w:hAnsi="Times New Roman" w:cs="Times New Roman"/>
                          <w:b/>
                        </w:rPr>
                        <w:t>GENERAL ELIGIBILITY CRITERIA FOR Ph.D. ADMISSION:</w:t>
                      </w:r>
                    </w:p>
                  </w:txbxContent>
                </v:textbox>
              </v:roundrect>
            </w:pict>
          </mc:Fallback>
        </mc:AlternateContent>
      </w:r>
    </w:p>
    <w:p w:rsidR="008D3243" w:rsidRPr="007968EB" w:rsidRDefault="008D3243" w:rsidP="008D3243">
      <w:pPr>
        <w:pStyle w:val="ListParagraph"/>
        <w:numPr>
          <w:ilvl w:val="0"/>
          <w:numId w:val="1"/>
        </w:numPr>
        <w:jc w:val="both"/>
        <w:rPr>
          <w:rFonts w:ascii="Times New Roman" w:hAnsi="Times New Roman" w:cs="Times New Roman"/>
        </w:rPr>
      </w:pPr>
      <w:r>
        <w:rPr>
          <w:rFonts w:ascii="Times New Roman" w:hAnsi="Times New Roman" w:cs="Times New Roman"/>
          <w:b/>
        </w:rPr>
        <w:t>GENERAL ELIGIBILITY CRITERIA FOR Ph.D. ADMISSION:</w:t>
      </w:r>
    </w:p>
    <w:p w:rsidR="007968EB" w:rsidRPr="0007331B" w:rsidRDefault="007968EB" w:rsidP="007968EB">
      <w:pPr>
        <w:pStyle w:val="ListParagraph"/>
        <w:ind w:left="644"/>
        <w:jc w:val="both"/>
        <w:rPr>
          <w:rFonts w:ascii="Times New Roman" w:hAnsi="Times New Roman" w:cs="Times New Roman"/>
        </w:rPr>
      </w:pPr>
    </w:p>
    <w:p w:rsidR="008D3243" w:rsidRDefault="008D3243" w:rsidP="008D3243">
      <w:pPr>
        <w:pStyle w:val="ListParagraph"/>
        <w:ind w:left="644"/>
        <w:jc w:val="both"/>
        <w:rPr>
          <w:rFonts w:ascii="Times New Roman" w:hAnsi="Times New Roman" w:cs="Times New Roman"/>
        </w:rPr>
      </w:pPr>
      <w:r w:rsidRPr="0007331B">
        <w:rPr>
          <w:rFonts w:ascii="Times New Roman" w:hAnsi="Times New Roman" w:cs="Times New Roman"/>
        </w:rPr>
        <w:t xml:space="preserve">The </w:t>
      </w:r>
      <w:r>
        <w:rPr>
          <w:rFonts w:ascii="Times New Roman" w:hAnsi="Times New Roman" w:cs="Times New Roman"/>
        </w:rPr>
        <w:t>eligibility criteria for admission to Ph.D. programme are as follows:</w:t>
      </w:r>
    </w:p>
    <w:p w:rsidR="008D3243" w:rsidRDefault="008D3243" w:rsidP="008D3243">
      <w:pPr>
        <w:pStyle w:val="ListParagraph"/>
        <w:numPr>
          <w:ilvl w:val="0"/>
          <w:numId w:val="7"/>
        </w:numPr>
        <w:jc w:val="both"/>
        <w:rPr>
          <w:rFonts w:ascii="Times New Roman" w:hAnsi="Times New Roman" w:cs="Times New Roman"/>
        </w:rPr>
      </w:pPr>
      <w:r>
        <w:rPr>
          <w:rFonts w:ascii="Times New Roman" w:hAnsi="Times New Roman" w:cs="Times New Roman"/>
        </w:rPr>
        <w:t>Candidates who have completed: 1-year/2-semester master’s degree programme after a 4-year/8-semester bachelor’s degree programme or a 2-year/4-semester master’s degree programme after a 3-year/6 semesters bachelor’s degree programme or qualifications declared equivalent to the master’s degree by the corresponding statutory regulatory body, with at least 55% marks in aggregate or its equivalent grade in a point scale wherever grading system is followed.</w:t>
      </w:r>
    </w:p>
    <w:p w:rsidR="008D3243" w:rsidRPr="00973990" w:rsidRDefault="008D3243" w:rsidP="008D3243">
      <w:pPr>
        <w:pStyle w:val="ListParagraph"/>
        <w:ind w:left="1004"/>
        <w:jc w:val="center"/>
        <w:rPr>
          <w:rFonts w:ascii="Times New Roman" w:hAnsi="Times New Roman" w:cs="Times New Roman"/>
          <w:i/>
        </w:rPr>
      </w:pPr>
      <w:r w:rsidRPr="00973990">
        <w:rPr>
          <w:rFonts w:ascii="Times New Roman" w:hAnsi="Times New Roman" w:cs="Times New Roman"/>
          <w:i/>
        </w:rPr>
        <w:t>or</w:t>
      </w:r>
    </w:p>
    <w:p w:rsidR="008D3243" w:rsidRDefault="008D3243" w:rsidP="008D3243">
      <w:pPr>
        <w:pStyle w:val="ListParagraph"/>
        <w:ind w:left="1004"/>
        <w:jc w:val="both"/>
        <w:rPr>
          <w:rFonts w:ascii="Times New Roman" w:hAnsi="Times New Roman" w:cs="Times New Roman"/>
        </w:rPr>
      </w:pPr>
      <w:r>
        <w:rPr>
          <w:rFonts w:ascii="Times New Roman" w:hAnsi="Times New Roman" w:cs="Times New Roman"/>
        </w:rPr>
        <w:t>Equivalent qualification from a foreign educational institution accredited by an assessment and accreditation agency which is approved, recognized or authorized by an authority, established or incorporated under law in its home country or any other statutory authority in the country to assess, accredit or assure quality and standards of the educational institution.</w:t>
      </w:r>
    </w:p>
    <w:p w:rsidR="008D3243" w:rsidRDefault="008D3243" w:rsidP="008D3243">
      <w:pPr>
        <w:pStyle w:val="ListParagraph"/>
        <w:ind w:left="1004"/>
        <w:jc w:val="both"/>
        <w:rPr>
          <w:rFonts w:ascii="Times New Roman" w:hAnsi="Times New Roman" w:cs="Times New Roman"/>
        </w:rPr>
      </w:pPr>
      <w:r>
        <w:rPr>
          <w:rFonts w:ascii="Times New Roman" w:hAnsi="Times New Roman" w:cs="Times New Roman"/>
        </w:rPr>
        <w:t>A relaxation of 5% marks or its equivalent grade may be allowed for those belonging to SC/ST/OBC (non-creamy</w:t>
      </w:r>
      <w:r w:rsidR="006371CB">
        <w:rPr>
          <w:rFonts w:ascii="Times New Roman" w:hAnsi="Times New Roman" w:cs="Times New Roman"/>
        </w:rPr>
        <w:t xml:space="preserve"> </w:t>
      </w:r>
      <w:r>
        <w:rPr>
          <w:rFonts w:ascii="Times New Roman" w:hAnsi="Times New Roman" w:cs="Times New Roman"/>
        </w:rPr>
        <w:t xml:space="preserve">layer)/Differently–Abled, Economically Weaker Section (EWS) and other categories of candidates as </w:t>
      </w:r>
      <w:r w:rsidR="001F4085" w:rsidRPr="001F4085">
        <w:rPr>
          <w:rFonts w:ascii="Times New Roman" w:eastAsia="Calibri" w:hAnsi="Times New Roman" w:cs="Times New Roman"/>
          <w:lang w:eastAsia="en-IN"/>
        </w:rPr>
        <w:t>per the decision of the Commission from time to time.</w:t>
      </w:r>
    </w:p>
    <w:p w:rsidR="008D3243" w:rsidRDefault="008D3243" w:rsidP="008D3243">
      <w:pPr>
        <w:pStyle w:val="ListParagraph"/>
        <w:ind w:left="1004"/>
        <w:jc w:val="both"/>
        <w:rPr>
          <w:rFonts w:ascii="Times New Roman" w:hAnsi="Times New Roman" w:cs="Times New Roman"/>
        </w:rPr>
      </w:pPr>
      <w:r>
        <w:rPr>
          <w:rFonts w:ascii="Times New Roman" w:hAnsi="Times New Roman" w:cs="Times New Roman"/>
        </w:rPr>
        <w:t xml:space="preserve">Provided that a candidate seeking admission after a 4-year/8-semester bachelor’s degree programme should have a minimum of 75% marks in aggregate or its equivalent grade on a point scale wherever the grading system is followed. A relaxation of 5% marks or its </w:t>
      </w:r>
      <w:r>
        <w:rPr>
          <w:rFonts w:ascii="Times New Roman" w:hAnsi="Times New Roman" w:cs="Times New Roman"/>
        </w:rPr>
        <w:lastRenderedPageBreak/>
        <w:t>equivalent grade may be allowed for those belonging to SC/ST/OBC (non-creamy</w:t>
      </w:r>
      <w:r w:rsidR="006371CB">
        <w:rPr>
          <w:rFonts w:ascii="Times New Roman" w:hAnsi="Times New Roman" w:cs="Times New Roman"/>
        </w:rPr>
        <w:t xml:space="preserve"> </w:t>
      </w:r>
      <w:r>
        <w:rPr>
          <w:rFonts w:ascii="Times New Roman" w:hAnsi="Times New Roman" w:cs="Times New Roman"/>
        </w:rPr>
        <w:t>layer)/ Differently–Abled, Economically Weaker Section (EWS) and other categories of candidates as</w:t>
      </w:r>
      <w:r w:rsidRPr="001F4085">
        <w:rPr>
          <w:rFonts w:ascii="Times New Roman" w:hAnsi="Times New Roman" w:cs="Times New Roman"/>
        </w:rPr>
        <w:t xml:space="preserve"> </w:t>
      </w:r>
      <w:r w:rsidR="001F4085" w:rsidRPr="001F4085">
        <w:rPr>
          <w:rFonts w:ascii="Times New Roman" w:eastAsia="Calibri" w:hAnsi="Times New Roman" w:cs="Times New Roman"/>
          <w:lang w:eastAsia="en-IN"/>
        </w:rPr>
        <w:t>per the decision of the Commission from time to time.</w:t>
      </w:r>
    </w:p>
    <w:p w:rsidR="008D3243" w:rsidRDefault="008D3243" w:rsidP="008D3243">
      <w:pPr>
        <w:pStyle w:val="ListParagraph"/>
        <w:numPr>
          <w:ilvl w:val="0"/>
          <w:numId w:val="7"/>
        </w:numPr>
        <w:jc w:val="both"/>
        <w:rPr>
          <w:rFonts w:ascii="Times New Roman" w:hAnsi="Times New Roman" w:cs="Times New Roman"/>
        </w:rPr>
      </w:pPr>
      <w:r>
        <w:rPr>
          <w:rFonts w:ascii="Times New Roman" w:hAnsi="Times New Roman" w:cs="Times New Roman"/>
        </w:rPr>
        <w:t>Candidates who have completed the M.Phil. programme with at least 55% marks in aggregate or its equivalent grade in a point scale wherever grading system is followed or equivalent qualification from a foreign educational institution accredited by an assessment and accreditation agency which is approved, recognized or authorized by an authority, established or incorporated under a law in its home country or any other statutory authority in that country to assess, accredit or assure quality and standards of educational institutions, shall be eligible for admission to the Ph.D. programme. A relaxation of 5% marks or its equivalent grade may be allowed for those belonging to SC/ST/OBC (non-creamy</w:t>
      </w:r>
      <w:r w:rsidR="006371CB">
        <w:rPr>
          <w:rFonts w:ascii="Times New Roman" w:hAnsi="Times New Roman" w:cs="Times New Roman"/>
        </w:rPr>
        <w:t xml:space="preserve"> </w:t>
      </w:r>
      <w:r>
        <w:rPr>
          <w:rFonts w:ascii="Times New Roman" w:hAnsi="Times New Roman" w:cs="Times New Roman"/>
        </w:rPr>
        <w:t xml:space="preserve">layer)/ Differently–Abled, Economically Weaker Section (EWS) and other categories of candidates as per </w:t>
      </w:r>
      <w:r w:rsidR="00557D51">
        <w:rPr>
          <w:rFonts w:ascii="Times New Roman" w:hAnsi="Times New Roman" w:cs="Times New Roman"/>
        </w:rPr>
        <w:t>rules and regulations</w:t>
      </w:r>
      <w:r>
        <w:rPr>
          <w:rFonts w:ascii="Times New Roman" w:hAnsi="Times New Roman" w:cs="Times New Roman"/>
        </w:rPr>
        <w:t>.</w:t>
      </w:r>
    </w:p>
    <w:p w:rsidR="008D3243" w:rsidRDefault="000C29FA" w:rsidP="008D3243">
      <w:pPr>
        <w:pStyle w:val="ListParagraph"/>
        <w:numPr>
          <w:ilvl w:val="0"/>
          <w:numId w:val="8"/>
        </w:numPr>
        <w:jc w:val="both"/>
        <w:rPr>
          <w:rFonts w:ascii="Times New Roman" w:hAnsi="Times New Roman" w:cs="Times New Roman"/>
        </w:rPr>
      </w:pPr>
      <w:r>
        <w:rPr>
          <w:rFonts w:ascii="Times New Roman" w:hAnsi="Times New Roman" w:cs="Times New Roman"/>
        </w:rPr>
        <w:t>Please s</w:t>
      </w:r>
      <w:r w:rsidR="008D3243">
        <w:rPr>
          <w:rFonts w:ascii="Times New Roman" w:hAnsi="Times New Roman" w:cs="Times New Roman"/>
        </w:rPr>
        <w:t xml:space="preserve">ee </w:t>
      </w:r>
      <w:r w:rsidR="008D3243" w:rsidRPr="000C29FA">
        <w:rPr>
          <w:rFonts w:ascii="Times New Roman" w:hAnsi="Times New Roman" w:cs="Times New Roman"/>
          <w:b/>
        </w:rPr>
        <w:t>A</w:t>
      </w:r>
      <w:r w:rsidRPr="000C29FA">
        <w:rPr>
          <w:rFonts w:ascii="Times New Roman" w:hAnsi="Times New Roman" w:cs="Times New Roman"/>
          <w:b/>
        </w:rPr>
        <w:t>nnexure -</w:t>
      </w:r>
      <w:r w:rsidR="008D3243" w:rsidRPr="000C29FA">
        <w:rPr>
          <w:rFonts w:ascii="Times New Roman" w:hAnsi="Times New Roman" w:cs="Times New Roman"/>
          <w:b/>
        </w:rPr>
        <w:t>I</w:t>
      </w:r>
      <w:r w:rsidR="008D3243">
        <w:rPr>
          <w:rFonts w:ascii="Times New Roman" w:hAnsi="Times New Roman" w:cs="Times New Roman"/>
        </w:rPr>
        <w:t xml:space="preserve"> for further details of discipline wise vacancy and specific eligibility criteria.</w:t>
      </w:r>
    </w:p>
    <w:p w:rsidR="008D3243" w:rsidRDefault="008D3243" w:rsidP="008D3243">
      <w:pPr>
        <w:ind w:left="1004"/>
        <w:jc w:val="both"/>
        <w:rPr>
          <w:rFonts w:ascii="Times New Roman" w:hAnsi="Times New Roman" w:cs="Times New Roman"/>
        </w:rPr>
      </w:pPr>
      <w:r w:rsidRPr="00B3287D">
        <w:rPr>
          <w:rFonts w:ascii="Times New Roman" w:hAnsi="Times New Roman" w:cs="Times New Roman"/>
          <w:b/>
          <w:i/>
          <w:sz w:val="24"/>
        </w:rPr>
        <w:t>Note:</w:t>
      </w:r>
      <w:r>
        <w:rPr>
          <w:rFonts w:ascii="Times New Roman" w:hAnsi="Times New Roman" w:cs="Times New Roman"/>
        </w:rPr>
        <w:t xml:space="preserve"> The application fee for admission to the Ph.D. Programme is </w:t>
      </w:r>
      <w:r w:rsidRPr="009F0331">
        <w:rPr>
          <w:rFonts w:ascii="Times New Roman" w:hAnsi="Times New Roman" w:cs="Times New Roman"/>
          <w:b/>
        </w:rPr>
        <w:t xml:space="preserve">Rs. </w:t>
      </w:r>
      <w:r>
        <w:rPr>
          <w:rFonts w:ascii="Times New Roman" w:hAnsi="Times New Roman" w:cs="Times New Roman"/>
          <w:b/>
        </w:rPr>
        <w:t>1</w:t>
      </w:r>
      <w:r w:rsidRPr="009F0331">
        <w:rPr>
          <w:rFonts w:ascii="Times New Roman" w:hAnsi="Times New Roman" w:cs="Times New Roman"/>
          <w:b/>
        </w:rPr>
        <w:t xml:space="preserve">000/- (Rupees </w:t>
      </w:r>
      <w:r>
        <w:rPr>
          <w:rFonts w:ascii="Times New Roman" w:hAnsi="Times New Roman" w:cs="Times New Roman"/>
          <w:b/>
        </w:rPr>
        <w:t>One</w:t>
      </w:r>
      <w:r w:rsidRPr="009F0331">
        <w:rPr>
          <w:rFonts w:ascii="Times New Roman" w:hAnsi="Times New Roman" w:cs="Times New Roman"/>
          <w:b/>
        </w:rPr>
        <w:t xml:space="preserve"> Thousand Only)</w:t>
      </w:r>
      <w:r>
        <w:rPr>
          <w:rFonts w:ascii="Times New Roman" w:hAnsi="Times New Roman" w:cs="Times New Roman"/>
        </w:rPr>
        <w:t xml:space="preserve">. The application fee once paid shall be </w:t>
      </w:r>
      <w:r w:rsidRPr="009F0331">
        <w:rPr>
          <w:rFonts w:ascii="Times New Roman" w:hAnsi="Times New Roman" w:cs="Times New Roman"/>
          <w:b/>
        </w:rPr>
        <w:t>non-refundable</w:t>
      </w:r>
      <w:r>
        <w:rPr>
          <w:rFonts w:ascii="Times New Roman" w:hAnsi="Times New Roman" w:cs="Times New Roman"/>
        </w:rPr>
        <w:t xml:space="preserve"> under any circumstances.</w:t>
      </w:r>
    </w:p>
    <w:p w:rsidR="008D3243" w:rsidRDefault="009C598E" w:rsidP="008D3243">
      <w:pPr>
        <w:ind w:left="1004"/>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64384" behindDoc="0" locked="0" layoutInCell="1" allowOverlap="1">
                <wp:simplePos x="0" y="0"/>
                <wp:positionH relativeFrom="column">
                  <wp:posOffset>629920</wp:posOffset>
                </wp:positionH>
                <wp:positionV relativeFrom="paragraph">
                  <wp:posOffset>38735</wp:posOffset>
                </wp:positionV>
                <wp:extent cx="146685" cy="90805"/>
                <wp:effectExtent l="10795" t="23495" r="13970" b="19050"/>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rightArrow">
                          <a:avLst>
                            <a:gd name="adj1" fmla="val 50000"/>
                            <a:gd name="adj2" fmla="val 403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9041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 o:spid="_x0000_s1026" type="#_x0000_t13" style="position:absolute;margin-left:49.6pt;margin-top:3.05pt;width:11.5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"/>
            </w:pict>
          </mc:Fallback>
        </mc:AlternateContent>
      </w:r>
      <w:r w:rsidR="008D3243">
        <w:rPr>
          <w:rFonts w:ascii="Times New Roman" w:hAnsi="Times New Roman" w:cs="Times New Roman"/>
        </w:rPr>
        <w:tab/>
        <w:t>A candidate may apply in one discipline. Those seeking admission in more than one discipline must submit separate applications for each discipline.</w:t>
      </w:r>
    </w:p>
    <w:p w:rsidR="008D3243" w:rsidRDefault="009C598E" w:rsidP="008D3243">
      <w:pPr>
        <w:ind w:left="1004"/>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65408" behindDoc="0" locked="0" layoutInCell="1" allowOverlap="1">
                <wp:simplePos x="0" y="0"/>
                <wp:positionH relativeFrom="column">
                  <wp:posOffset>635635</wp:posOffset>
                </wp:positionH>
                <wp:positionV relativeFrom="paragraph">
                  <wp:posOffset>34290</wp:posOffset>
                </wp:positionV>
                <wp:extent cx="146685" cy="90805"/>
                <wp:effectExtent l="6985" t="20320" r="17780" b="22225"/>
                <wp:wrapNone/>
                <wp:docPr id="1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rightArrow">
                          <a:avLst>
                            <a:gd name="adj1" fmla="val 50000"/>
                            <a:gd name="adj2" fmla="val 403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DE36E" id="AutoShape 14" o:spid="_x0000_s1026" type="#_x0000_t13" style="position:absolute;margin-left:50.05pt;margin-top:2.7pt;width:11.5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"/>
            </w:pict>
          </mc:Fallback>
        </mc:AlternateContent>
      </w:r>
      <w:r w:rsidR="008D3243">
        <w:rPr>
          <w:rFonts w:ascii="Times New Roman" w:hAnsi="Times New Roman" w:cs="Times New Roman"/>
        </w:rPr>
        <w:tab/>
        <w:t xml:space="preserve">Before applying for the Ph.D. Programme, candidates must ensure that they fulfil the specific eligibility criteria prescribed for the concerned discipline, as mentioned in </w:t>
      </w:r>
      <w:r w:rsidR="008D3243" w:rsidRPr="009F0331">
        <w:rPr>
          <w:rFonts w:ascii="Times New Roman" w:hAnsi="Times New Roman" w:cs="Times New Roman"/>
          <w:b/>
        </w:rPr>
        <w:t>A</w:t>
      </w:r>
      <w:r w:rsidR="000C29FA">
        <w:rPr>
          <w:rFonts w:ascii="Times New Roman" w:hAnsi="Times New Roman" w:cs="Times New Roman"/>
          <w:b/>
        </w:rPr>
        <w:t>nnexure</w:t>
      </w:r>
      <w:r w:rsidR="008D3243" w:rsidRPr="009F0331">
        <w:rPr>
          <w:rFonts w:ascii="Times New Roman" w:hAnsi="Times New Roman" w:cs="Times New Roman"/>
          <w:b/>
        </w:rPr>
        <w:t>-I.</w:t>
      </w:r>
    </w:p>
    <w:p w:rsidR="008D3243" w:rsidRDefault="009C598E" w:rsidP="008D3243">
      <w:pPr>
        <w:ind w:left="1004"/>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66432" behindDoc="0" locked="0" layoutInCell="1" allowOverlap="1">
                <wp:simplePos x="0" y="0"/>
                <wp:positionH relativeFrom="column">
                  <wp:posOffset>629920</wp:posOffset>
                </wp:positionH>
                <wp:positionV relativeFrom="paragraph">
                  <wp:posOffset>34925</wp:posOffset>
                </wp:positionV>
                <wp:extent cx="146685" cy="90805"/>
                <wp:effectExtent l="10795" t="26035" r="13970" b="26035"/>
                <wp:wrapNone/>
                <wp:docPr id="1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rightArrow">
                          <a:avLst>
                            <a:gd name="adj1" fmla="val 50000"/>
                            <a:gd name="adj2" fmla="val 403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9B0C7" id="AutoShape 15" o:spid="_x0000_s1026" type="#_x0000_t13" style="position:absolute;margin-left:49.6pt;margin-top:2.75pt;width:11.5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"/>
            </w:pict>
          </mc:Fallback>
        </mc:AlternateContent>
      </w:r>
      <w:r w:rsidR="008D3243">
        <w:rPr>
          <w:rFonts w:ascii="Times New Roman" w:hAnsi="Times New Roman" w:cs="Times New Roman"/>
        </w:rPr>
        <w:tab/>
        <w:t>In case a candidate applies for a discipline without fulfilling the prescribed eligibility criteria for that discipline, the application shall not be considered by the University.</w:t>
      </w:r>
    </w:p>
    <w:p w:rsidR="008D3243" w:rsidRDefault="009C598E" w:rsidP="008D3243">
      <w:pPr>
        <w:ind w:left="1004"/>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73600" behindDoc="0" locked="0" layoutInCell="1" allowOverlap="1">
                <wp:simplePos x="0" y="0"/>
                <wp:positionH relativeFrom="column">
                  <wp:posOffset>644525</wp:posOffset>
                </wp:positionH>
                <wp:positionV relativeFrom="paragraph">
                  <wp:posOffset>34290</wp:posOffset>
                </wp:positionV>
                <wp:extent cx="146685" cy="90805"/>
                <wp:effectExtent l="6350" t="26670" r="18415" b="2540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rightArrow">
                          <a:avLst>
                            <a:gd name="adj1" fmla="val 50000"/>
                            <a:gd name="adj2" fmla="val 403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65DF4" id="AutoShape 22" o:spid="_x0000_s1026" type="#_x0000_t13" style="position:absolute;margin-left:50.75pt;margin-top:2.7pt;width:11.5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"/>
            </w:pict>
          </mc:Fallback>
        </mc:AlternateContent>
      </w:r>
      <w:r w:rsidR="008D3243">
        <w:rPr>
          <w:rFonts w:ascii="Times New Roman" w:hAnsi="Times New Roman" w:cs="Times New Roman"/>
        </w:rPr>
        <w:tab/>
        <w:t>Admission granted to a candidate shall be liable to cancellation at any stage if it is found that:</w:t>
      </w:r>
    </w:p>
    <w:p w:rsidR="008D3243" w:rsidRDefault="00B13C73" w:rsidP="00B13C73">
      <w:pPr>
        <w:ind w:left="1004" w:firstLine="436"/>
        <w:jc w:val="both"/>
        <w:rPr>
          <w:rFonts w:ascii="Times New Roman" w:hAnsi="Times New Roman" w:cs="Times New Roman"/>
        </w:rPr>
      </w:pPr>
      <w:r>
        <w:rPr>
          <w:rFonts w:ascii="Times New Roman" w:hAnsi="Times New Roman" w:cs="Times New Roman"/>
          <w:b/>
        </w:rPr>
        <w:t>●</w:t>
      </w:r>
      <w:r w:rsidR="008D3243">
        <w:rPr>
          <w:rFonts w:ascii="Times New Roman" w:hAnsi="Times New Roman" w:cs="Times New Roman"/>
        </w:rPr>
        <w:tab/>
        <w:t>The information furnished by the candidate is false or incorrect; or</w:t>
      </w:r>
    </w:p>
    <w:p w:rsidR="008D3243" w:rsidRDefault="00B13C73" w:rsidP="00B13C73">
      <w:pPr>
        <w:ind w:left="2160" w:hanging="720"/>
        <w:jc w:val="both"/>
        <w:rPr>
          <w:rFonts w:ascii="Times New Roman" w:hAnsi="Times New Roman" w:cs="Times New Roman"/>
        </w:rPr>
      </w:pPr>
      <w:r>
        <w:rPr>
          <w:rFonts w:ascii="Times New Roman" w:hAnsi="Times New Roman" w:cs="Times New Roman"/>
          <w:b/>
        </w:rPr>
        <w:t>●</w:t>
      </w:r>
      <w:r w:rsidR="008D3243">
        <w:rPr>
          <w:rFonts w:ascii="Times New Roman" w:hAnsi="Times New Roman" w:cs="Times New Roman"/>
        </w:rPr>
        <w:tab/>
        <w:t>The candidate does not fulfil the prescribed eligibility criteria for the Programme.</w:t>
      </w:r>
    </w:p>
    <w:p w:rsidR="008D3243" w:rsidRDefault="00B13C73" w:rsidP="00B13C73">
      <w:pPr>
        <w:ind w:left="2160" w:hanging="720"/>
        <w:jc w:val="both"/>
        <w:rPr>
          <w:rFonts w:ascii="Times New Roman" w:hAnsi="Times New Roman" w:cs="Times New Roman"/>
        </w:rPr>
      </w:pPr>
      <w:r>
        <w:rPr>
          <w:rFonts w:ascii="Times New Roman" w:hAnsi="Times New Roman" w:cs="Times New Roman"/>
          <w:b/>
        </w:rPr>
        <w:t>●</w:t>
      </w:r>
      <w:r w:rsidR="008D3243">
        <w:rPr>
          <w:rFonts w:ascii="Times New Roman" w:hAnsi="Times New Roman" w:cs="Times New Roman"/>
        </w:rPr>
        <w:tab/>
        <w:t xml:space="preserve">Candidates are advised to download and retain a copy of the duly filled-in online Registration/Application form for future reference. </w:t>
      </w:r>
    </w:p>
    <w:p w:rsidR="008D3243" w:rsidRDefault="009C598E" w:rsidP="008D3243">
      <w:pPr>
        <w:ind w:left="1004"/>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70528" behindDoc="0" locked="0" layoutInCell="1" allowOverlap="1">
                <wp:simplePos x="0" y="0"/>
                <wp:positionH relativeFrom="column">
                  <wp:posOffset>632460</wp:posOffset>
                </wp:positionH>
                <wp:positionV relativeFrom="paragraph">
                  <wp:posOffset>47625</wp:posOffset>
                </wp:positionV>
                <wp:extent cx="146685" cy="90805"/>
                <wp:effectExtent l="13335" t="21590" r="11430" b="2095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rightArrow">
                          <a:avLst>
                            <a:gd name="adj1" fmla="val 50000"/>
                            <a:gd name="adj2" fmla="val 403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C0DE4" id="AutoShape 19" o:spid="_x0000_s1026" type="#_x0000_t13" style="position:absolute;margin-left:49.8pt;margin-top:3.75pt;width:11.5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"/>
            </w:pict>
          </mc:Fallback>
        </mc:AlternateContent>
      </w:r>
      <w:r w:rsidR="008D3243">
        <w:rPr>
          <w:rFonts w:ascii="Times New Roman" w:hAnsi="Times New Roman" w:cs="Times New Roman"/>
        </w:rPr>
        <w:tab/>
        <w:t xml:space="preserve">Applications for admission to the Ph.D. Programme shall be accepted through </w:t>
      </w:r>
      <w:r w:rsidR="008D3243" w:rsidRPr="00732127">
        <w:rPr>
          <w:rFonts w:ascii="Times New Roman" w:hAnsi="Times New Roman" w:cs="Times New Roman"/>
          <w:b/>
        </w:rPr>
        <w:t>online mode only</w:t>
      </w:r>
      <w:r w:rsidR="008D3243">
        <w:rPr>
          <w:rFonts w:ascii="Times New Roman" w:hAnsi="Times New Roman" w:cs="Times New Roman"/>
        </w:rPr>
        <w:t>. No offline or hard-copy application form shall be accepted by the University.</w:t>
      </w:r>
    </w:p>
    <w:p w:rsidR="008D3243" w:rsidRDefault="009C598E" w:rsidP="008D3243">
      <w:pPr>
        <w:ind w:left="1004"/>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69504" behindDoc="0" locked="0" layoutInCell="1" allowOverlap="1">
                <wp:simplePos x="0" y="0"/>
                <wp:positionH relativeFrom="column">
                  <wp:posOffset>640080</wp:posOffset>
                </wp:positionH>
                <wp:positionV relativeFrom="paragraph">
                  <wp:posOffset>34925</wp:posOffset>
                </wp:positionV>
                <wp:extent cx="146685" cy="90805"/>
                <wp:effectExtent l="11430" t="19685" r="13335" b="22860"/>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rightArrow">
                          <a:avLst>
                            <a:gd name="adj1" fmla="val 50000"/>
                            <a:gd name="adj2" fmla="val 403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85696" id="AutoShape 18" o:spid="_x0000_s1026" type="#_x0000_t13" style="position:absolute;margin-left:50.4pt;margin-top:2.75pt;width:11.5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"/>
            </w:pict>
          </mc:Fallback>
        </mc:AlternateContent>
      </w:r>
      <w:r w:rsidR="008D3243">
        <w:rPr>
          <w:rFonts w:ascii="Times New Roman" w:hAnsi="Times New Roman" w:cs="Times New Roman"/>
        </w:rPr>
        <w:tab/>
        <w:t xml:space="preserve">Reservation of seats shall be as per the norms and guidelines of the </w:t>
      </w:r>
      <w:r w:rsidR="008D3243" w:rsidRPr="00732127">
        <w:rPr>
          <w:rFonts w:ascii="Times New Roman" w:hAnsi="Times New Roman" w:cs="Times New Roman"/>
          <w:b/>
        </w:rPr>
        <w:t xml:space="preserve">Government of </w:t>
      </w:r>
      <w:r w:rsidR="00AF5083">
        <w:rPr>
          <w:rFonts w:ascii="Times New Roman" w:hAnsi="Times New Roman" w:cs="Times New Roman"/>
          <w:b/>
        </w:rPr>
        <w:t>Assam</w:t>
      </w:r>
      <w:r w:rsidR="008D3243" w:rsidRPr="00732127">
        <w:rPr>
          <w:rFonts w:ascii="Times New Roman" w:hAnsi="Times New Roman" w:cs="Times New Roman"/>
          <w:b/>
        </w:rPr>
        <w:t>.</w:t>
      </w:r>
      <w:r w:rsidR="008D3243">
        <w:rPr>
          <w:rFonts w:ascii="Times New Roman" w:hAnsi="Times New Roman" w:cs="Times New Roman"/>
        </w:rPr>
        <w:t xml:space="preserve"> </w:t>
      </w:r>
    </w:p>
    <w:p w:rsidR="008D3243" w:rsidRDefault="009C598E" w:rsidP="008D3243">
      <w:pPr>
        <w:ind w:left="1004"/>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68480" behindDoc="0" locked="0" layoutInCell="1" allowOverlap="1">
                <wp:simplePos x="0" y="0"/>
                <wp:positionH relativeFrom="column">
                  <wp:posOffset>644525</wp:posOffset>
                </wp:positionH>
                <wp:positionV relativeFrom="paragraph">
                  <wp:posOffset>47625</wp:posOffset>
                </wp:positionV>
                <wp:extent cx="146685" cy="90805"/>
                <wp:effectExtent l="6350" t="24130" r="18415" b="18415"/>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rightArrow">
                          <a:avLst>
                            <a:gd name="adj1" fmla="val 50000"/>
                            <a:gd name="adj2" fmla="val 403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F947F" id="AutoShape 17" o:spid="_x0000_s1026" type="#_x0000_t13" style="position:absolute;margin-left:50.75pt;margin-top:3.75pt;width:11.5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"/>
            </w:pict>
          </mc:Fallback>
        </mc:AlternateContent>
      </w:r>
      <w:r w:rsidR="008D3243">
        <w:rPr>
          <w:rFonts w:ascii="Times New Roman" w:hAnsi="Times New Roman" w:cs="Times New Roman"/>
        </w:rPr>
        <w:tab/>
        <w:t xml:space="preserve">Merely being called for the Interview/Viva-Voce shall not entitle a candidate to claim admission to the Ph.D. Programme. The </w:t>
      </w:r>
      <w:r w:rsidR="008D3243">
        <w:rPr>
          <w:rFonts w:ascii="Times New Roman" w:hAnsi="Times New Roman" w:cs="Times New Roman"/>
          <w:b/>
        </w:rPr>
        <w:t xml:space="preserve">Selection Committee </w:t>
      </w:r>
      <w:r w:rsidR="008D3243">
        <w:rPr>
          <w:rFonts w:ascii="Times New Roman" w:hAnsi="Times New Roman" w:cs="Times New Roman"/>
        </w:rPr>
        <w:t>may decide not to recommend a candidate if suitable research supervision or specialization in the proposed area of research is not available in the concerned discipline.</w:t>
      </w:r>
    </w:p>
    <w:p w:rsidR="000278FC" w:rsidRPr="00694971" w:rsidRDefault="009C598E" w:rsidP="006A53FE">
      <w:pPr>
        <w:spacing w:line="360" w:lineRule="auto"/>
        <w:ind w:left="993" w:firstLine="371"/>
        <w:jc w:val="both"/>
        <w:rPr>
          <w:rFonts w:ascii="Times New Roman" w:hAnsi="Times New Roman" w:cs="Times New Roman"/>
        </w:rPr>
      </w:pPr>
      <w:r>
        <w:rPr>
          <w:rFonts w:ascii="Times New Roman" w:hAnsi="Times New Roman" w:cs="Times New Roman"/>
          <w:noProof/>
          <w:lang w:eastAsia="en-IN"/>
        </w:rPr>
        <w:lastRenderedPageBreak/>
        <mc:AlternateContent>
          <mc:Choice Requires="wps">
            <w:drawing>
              <wp:anchor distT="0" distB="0" distL="114300" distR="114300" simplePos="0" relativeHeight="251667456" behindDoc="0" locked="0" layoutInCell="1" allowOverlap="1">
                <wp:simplePos x="0" y="0"/>
                <wp:positionH relativeFrom="column">
                  <wp:posOffset>640080</wp:posOffset>
                </wp:positionH>
                <wp:positionV relativeFrom="paragraph">
                  <wp:posOffset>22860</wp:posOffset>
                </wp:positionV>
                <wp:extent cx="146685" cy="90805"/>
                <wp:effectExtent l="11430" t="26670" r="13335" b="25400"/>
                <wp:wrapNone/>
                <wp:docPr id="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rightArrow">
                          <a:avLst>
                            <a:gd name="adj1" fmla="val 50000"/>
                            <a:gd name="adj2" fmla="val 4038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E6" id="AutoShape 16" o:spid="_x0000_s1026" type="#_x0000_t13" style="position:absolute;margin-left:50.4pt;margin-top:1.8pt;width:11.5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"/>
            </w:pict>
          </mc:Fallback>
        </mc:AlternateContent>
      </w:r>
      <w:r w:rsidR="008D3243">
        <w:rPr>
          <w:rFonts w:ascii="Times New Roman" w:hAnsi="Times New Roman" w:cs="Times New Roman"/>
        </w:rPr>
        <w:t xml:space="preserve">The University reserves the right not to fill some or all the seats in any </w:t>
      </w:r>
      <w:r w:rsidR="00AF5083">
        <w:rPr>
          <w:rFonts w:ascii="Times New Roman" w:hAnsi="Times New Roman" w:cs="Times New Roman"/>
        </w:rPr>
        <w:t>Discipline</w:t>
      </w:r>
      <w:r w:rsidR="006A53FE">
        <w:rPr>
          <w:rFonts w:ascii="Times New Roman" w:hAnsi="Times New Roman" w:cs="Times New Roman"/>
        </w:rPr>
        <w:t xml:space="preserve"> if </w:t>
      </w:r>
      <w:r w:rsidR="008D3243">
        <w:rPr>
          <w:rFonts w:ascii="Times New Roman" w:hAnsi="Times New Roman" w:cs="Times New Roman"/>
        </w:rPr>
        <w:t>suitable candidates are not found during the selection process, including the Interview/Viva-Voce.</w:t>
      </w:r>
      <w:r w:rsidR="002532A6" w:rsidRPr="002532A6">
        <w:rPr>
          <w:rFonts w:ascii="Arial" w:eastAsia="Calibri" w:hAnsi="Arial" w:cs="Arial"/>
          <w:lang w:eastAsia="en-IN"/>
        </w:rPr>
        <w:t xml:space="preserve"> </w:t>
      </w:r>
    </w:p>
    <w:p w:rsidR="000278FC" w:rsidRPr="00694971" w:rsidRDefault="009C598E" w:rsidP="000278FC">
      <w:pPr>
        <w:pStyle w:val="ListParagraph"/>
        <w:ind w:left="1080"/>
        <w:jc w:val="both"/>
        <w:rPr>
          <w:rFonts w:ascii="Times New Roman" w:hAnsi="Times New Roman" w:cs="Times New Roman"/>
        </w:rPr>
      </w:pPr>
      <w:r>
        <w:rPr>
          <w:rFonts w:ascii="Times New Roman" w:hAnsi="Times New Roman" w:cs="Times New Roman"/>
          <w:noProof/>
          <w:lang w:eastAsia="en-IN"/>
        </w:rPr>
        <mc:AlternateContent>
          <mc:Choice Requires="wps">
            <w:drawing>
              <wp:anchor distT="0" distB="0" distL="114300" distR="114300" simplePos="0" relativeHeight="251682816" behindDoc="0" locked="0" layoutInCell="1" allowOverlap="1">
                <wp:simplePos x="0" y="0"/>
                <wp:positionH relativeFrom="column">
                  <wp:posOffset>405130</wp:posOffset>
                </wp:positionH>
                <wp:positionV relativeFrom="paragraph">
                  <wp:posOffset>134620</wp:posOffset>
                </wp:positionV>
                <wp:extent cx="2475865" cy="319405"/>
                <wp:effectExtent l="14605" t="7620" r="14605" b="25400"/>
                <wp:wrapNone/>
                <wp:docPr id="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5865" cy="319405"/>
                        </a:xfrm>
                        <a:prstGeom prst="roundRect">
                          <a:avLst>
                            <a:gd name="adj" fmla="val 16667"/>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round/>
                          <a:headEnd/>
                          <a:tailEnd/>
                        </a:ln>
                        <a:effectLst>
                          <a:outerShdw dist="28398" dir="3806097" algn="ctr" rotWithShape="0">
                            <a:schemeClr val="accent6">
                              <a:lumMod val="50000"/>
                              <a:lumOff val="0"/>
                            </a:schemeClr>
                          </a:outerShdw>
                        </a:effectLst>
                      </wps:spPr>
                      <wps:txbx>
                        <w:txbxContent>
                          <w:p w:rsidR="000278FC" w:rsidRPr="00E02EC8" w:rsidRDefault="000278FC" w:rsidP="000278FC">
                            <w:r w:rsidRPr="00E02EC8">
                              <w:rPr>
                                <w:rFonts w:ascii="Arial" w:eastAsia="Calibri" w:hAnsi="Arial" w:cs="Arial"/>
                                <w:b/>
                                <w:bCs/>
                                <w:lang w:eastAsia="en-IN"/>
                              </w:rPr>
                              <w:t>Duration of the Ph.D.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 o:spid="_x0000_s1034" style="position:absolute;left:0;text-align:left;margin-left:31.9pt;margin-top:10.6pt;width:194.95pt;height:2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" fillcolor="#fabf8f [1945]" strokecolor="#f79646 [3209]" strokeweight="1pt">
                <v:fill color2="#f79646 [3209]" focus="50%" type="gradient"/>
                <v:shadow on="t" color="#974706 [1609]" offset="1pt"/>
                <v:textbox>
                  <w:txbxContent>
                    <w:p w:rsidR="000278FC" w:rsidRPr="00E02EC8" w:rsidRDefault="000278FC" w:rsidP="000278FC">
                      <w:r w:rsidRPr="00E02EC8">
                        <w:rPr>
                          <w:rFonts w:ascii="Arial" w:eastAsia="Calibri" w:hAnsi="Arial" w:cs="Arial"/>
                          <w:b/>
                          <w:bCs/>
                          <w:lang w:eastAsia="en-IN"/>
                        </w:rPr>
                        <w:t>Duration of the Ph.D. Programme:</w:t>
                      </w:r>
                    </w:p>
                  </w:txbxContent>
                </v:textbox>
              </v:roundrect>
            </w:pict>
          </mc:Fallback>
        </mc:AlternateContent>
      </w:r>
    </w:p>
    <w:p w:rsidR="000278FC" w:rsidRPr="00694971" w:rsidRDefault="000278FC" w:rsidP="000278FC">
      <w:pPr>
        <w:pStyle w:val="ListParagraph"/>
        <w:numPr>
          <w:ilvl w:val="0"/>
          <w:numId w:val="1"/>
        </w:numPr>
        <w:tabs>
          <w:tab w:val="left" w:pos="737"/>
          <w:tab w:val="left" w:pos="964"/>
        </w:tabs>
        <w:adjustRightInd w:val="0"/>
        <w:spacing w:before="120" w:after="120" w:line="360" w:lineRule="auto"/>
        <w:jc w:val="both"/>
        <w:rPr>
          <w:rFonts w:ascii="Arial" w:eastAsia="Calibri" w:hAnsi="Arial" w:cs="Arial"/>
          <w:color w:val="000055"/>
          <w:lang w:eastAsia="en-IN"/>
        </w:rPr>
      </w:pPr>
      <w:r w:rsidRPr="00694971">
        <w:rPr>
          <w:rFonts w:ascii="Arial" w:eastAsia="Calibri" w:hAnsi="Arial" w:cs="Arial"/>
          <w:b/>
          <w:bCs/>
          <w:color w:val="FF0000"/>
          <w:lang w:eastAsia="en-IN"/>
        </w:rPr>
        <w:t>Duration of the Ph.D. Programme:</w:t>
      </w:r>
    </w:p>
    <w:p w:rsidR="000278FC" w:rsidRPr="006A53FE" w:rsidRDefault="000278FC" w:rsidP="000278FC">
      <w:pPr>
        <w:tabs>
          <w:tab w:val="left" w:pos="737"/>
          <w:tab w:val="left" w:pos="964"/>
        </w:tabs>
        <w:adjustRightInd w:val="0"/>
        <w:spacing w:before="120" w:after="120" w:line="360" w:lineRule="auto"/>
        <w:jc w:val="both"/>
        <w:rPr>
          <w:rFonts w:ascii="Times New Roman" w:eastAsia="Calibri" w:hAnsi="Times New Roman" w:cs="Times New Roman"/>
          <w:lang w:eastAsia="en-IN"/>
        </w:rPr>
      </w:pPr>
      <w:r w:rsidRPr="006A53FE">
        <w:rPr>
          <w:rFonts w:ascii="Times New Roman" w:eastAsia="Calibri" w:hAnsi="Times New Roman" w:cs="Times New Roman"/>
          <w:lang w:eastAsia="en-IN"/>
        </w:rPr>
        <w:t xml:space="preserve">Minimum duration of Ph.D. programme including course work shall be for a period of three years and maximum duration will be six years. A maximum of an additional two (2) years can be given through a process of re-registration as per the Statute/Ordinance of the Higher Educational Institution concerned; provided, however, that the total period for completion of a Ph.D. programme should not exceed eight (8) years from the date of admission in the Ph.D. programme. </w:t>
      </w:r>
    </w:p>
    <w:p w:rsidR="000278FC" w:rsidRDefault="009C598E" w:rsidP="00EE13D7">
      <w:pPr>
        <w:tabs>
          <w:tab w:val="left" w:pos="567"/>
          <w:tab w:val="left" w:pos="737"/>
        </w:tabs>
        <w:adjustRightInd w:val="0"/>
        <w:spacing w:before="120" w:after="120" w:line="360" w:lineRule="auto"/>
        <w:ind w:left="709"/>
        <w:jc w:val="both"/>
        <w:rPr>
          <w:rFonts w:ascii="Times New Roman" w:eastAsia="Calibri" w:hAnsi="Times New Roman" w:cs="Times New Roman"/>
          <w:lang w:eastAsia="en-IN"/>
        </w:rPr>
      </w:pPr>
      <w:r>
        <w:rPr>
          <w:rFonts w:ascii="Times New Roman" w:eastAsia="Calibri" w:hAnsi="Times New Roman" w:cs="Times New Roman"/>
          <w:noProof/>
          <w:color w:val="000055"/>
          <w:lang w:eastAsia="en-IN"/>
        </w:rPr>
        <mc:AlternateContent>
          <mc:Choice Requires="wps">
            <w:drawing>
              <wp:anchor distT="0" distB="0" distL="114300" distR="114300" simplePos="0" relativeHeight="251683840" behindDoc="0" locked="0" layoutInCell="1" allowOverlap="1">
                <wp:simplePos x="0" y="0"/>
                <wp:positionH relativeFrom="column">
                  <wp:posOffset>437515</wp:posOffset>
                </wp:positionH>
                <wp:positionV relativeFrom="paragraph">
                  <wp:posOffset>1022350</wp:posOffset>
                </wp:positionV>
                <wp:extent cx="2415540" cy="292735"/>
                <wp:effectExtent l="8890" t="8890" r="13970" b="31750"/>
                <wp:wrapNone/>
                <wp:docPr id="6"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292735"/>
                        </a:xfrm>
                        <a:prstGeom prst="roundRect">
                          <a:avLst>
                            <a:gd name="adj" fmla="val 16667"/>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round/>
                          <a:headEnd/>
                          <a:tailEnd/>
                        </a:ln>
                        <a:effectLst>
                          <a:outerShdw dist="28398" dir="3806097" algn="ctr" rotWithShape="0">
                            <a:schemeClr val="accent6">
                              <a:lumMod val="50000"/>
                              <a:lumOff val="0"/>
                            </a:schemeClr>
                          </a:outerShdw>
                        </a:effectLst>
                      </wps:spPr>
                      <wps:txbx>
                        <w:txbxContent>
                          <w:p w:rsidR="00387CAD" w:rsidRPr="000F36F7" w:rsidRDefault="00387CAD" w:rsidP="00387CAD">
                            <w:r w:rsidRPr="000F36F7">
                              <w:rPr>
                                <w:rFonts w:ascii="Arial" w:eastAsia="Calibri" w:hAnsi="Arial" w:cs="Arial"/>
                                <w:b/>
                                <w:bCs/>
                                <w:lang w:eastAsia="en-IN"/>
                              </w:rPr>
                              <w:t>Venue for Entrance Examination: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35" style="position:absolute;left:0;text-align:left;margin-left:34.45pt;margin-top:80.5pt;width:190.2pt;height:23.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" fillcolor="#fabf8f [1945]" strokecolor="#f79646 [3209]" strokeweight="1pt">
                <v:fill color2="#f79646 [3209]" focus="50%" type="gradient"/>
                <v:shadow on="t" color="#974706 [1609]" offset="1pt"/>
                <v:textbox>
                  <w:txbxContent>
                    <w:p w:rsidR="00387CAD" w:rsidRPr="000F36F7" w:rsidRDefault="00387CAD" w:rsidP="00387CAD">
                      <w:r w:rsidRPr="000F36F7">
                        <w:rPr>
                          <w:rFonts w:ascii="Arial" w:eastAsia="Calibri" w:hAnsi="Arial" w:cs="Arial"/>
                          <w:b/>
                          <w:bCs/>
                          <w:lang w:eastAsia="en-IN"/>
                        </w:rPr>
                        <w:t>Venue for Entrance Examination:</w:t>
                      </w:r>
                    </w:p>
                  </w:txbxContent>
                </v:textbox>
              </v:roundrect>
            </w:pict>
          </mc:Fallback>
        </mc:AlternateContent>
      </w:r>
      <w:r w:rsidR="000278FC" w:rsidRPr="006A53FE">
        <w:rPr>
          <w:rFonts w:ascii="Times New Roman" w:eastAsia="Calibri" w:hAnsi="Times New Roman" w:cs="Times New Roman"/>
          <w:lang w:eastAsia="en-IN"/>
        </w:rPr>
        <w:t>Provided further that, female Ph.D. scholars and Persons with Disabilities (having more than 40% disability) may be allowed an additional relaxation of two (2) years; however, the total period for completion of a Ph.D. programme in such cases should not exceed ten (10) years from the date of admission in the Ph.D. programme.</w:t>
      </w:r>
    </w:p>
    <w:p w:rsidR="00387CAD" w:rsidRPr="00387CAD" w:rsidRDefault="00387CAD" w:rsidP="00387CAD">
      <w:pPr>
        <w:pStyle w:val="ListParagraph"/>
        <w:numPr>
          <w:ilvl w:val="0"/>
          <w:numId w:val="1"/>
        </w:numPr>
        <w:tabs>
          <w:tab w:val="left" w:pos="567"/>
          <w:tab w:val="left" w:pos="737"/>
        </w:tabs>
        <w:adjustRightInd w:val="0"/>
        <w:spacing w:before="120" w:after="120" w:line="360" w:lineRule="auto"/>
        <w:jc w:val="both"/>
        <w:rPr>
          <w:rFonts w:ascii="Times New Roman" w:eastAsia="Calibri" w:hAnsi="Times New Roman" w:cs="Times New Roman"/>
          <w:lang w:eastAsia="en-IN"/>
        </w:rPr>
      </w:pPr>
    </w:p>
    <w:p w:rsidR="000278FC" w:rsidRPr="006A53FE" w:rsidRDefault="00387CAD" w:rsidP="000278FC">
      <w:pPr>
        <w:tabs>
          <w:tab w:val="left" w:pos="737"/>
          <w:tab w:val="left" w:pos="964"/>
        </w:tabs>
        <w:adjustRightInd w:val="0"/>
        <w:spacing w:before="120" w:after="120" w:line="360" w:lineRule="auto"/>
        <w:jc w:val="both"/>
        <w:rPr>
          <w:rFonts w:ascii="Times New Roman" w:eastAsia="Calibri" w:hAnsi="Times New Roman" w:cs="Times New Roman"/>
          <w:lang w:eastAsia="en-IN"/>
        </w:rPr>
      </w:pPr>
      <w:r>
        <w:rPr>
          <w:rFonts w:ascii="Times New Roman" w:eastAsia="Calibri" w:hAnsi="Times New Roman" w:cs="Times New Roman"/>
          <w:color w:val="000055"/>
          <w:lang w:eastAsia="en-IN"/>
        </w:rPr>
        <w:tab/>
      </w:r>
      <w:r w:rsidR="000278FC" w:rsidRPr="006A53FE">
        <w:rPr>
          <w:rFonts w:ascii="Times New Roman" w:hAnsi="Times New Roman" w:cs="Times New Roman"/>
        </w:rPr>
        <w:t xml:space="preserve">● Guwahati  ● Jorhat  ● Silchar  </w:t>
      </w:r>
    </w:p>
    <w:p w:rsidR="002532A6" w:rsidRPr="006A53FE" w:rsidRDefault="000278FC" w:rsidP="000278FC">
      <w:pPr>
        <w:spacing w:line="360" w:lineRule="auto"/>
        <w:ind w:left="1004" w:firstLine="436"/>
        <w:jc w:val="both"/>
        <w:rPr>
          <w:rFonts w:ascii="Times New Roman" w:hAnsi="Times New Roman" w:cs="Times New Roman"/>
        </w:rPr>
      </w:pPr>
      <w:r w:rsidRPr="006A53FE">
        <w:rPr>
          <w:rFonts w:ascii="Times New Roman" w:hAnsi="Times New Roman" w:cs="Times New Roman"/>
        </w:rPr>
        <w:t xml:space="preserve">The specific test centre for the entrance examination will be notified by </w:t>
      </w:r>
      <w:r w:rsidR="006371CB">
        <w:rPr>
          <w:rFonts w:ascii="Times New Roman" w:hAnsi="Times New Roman" w:cs="Times New Roman"/>
        </w:rPr>
        <w:t xml:space="preserve">the </w:t>
      </w:r>
      <w:r w:rsidRPr="006A53FE">
        <w:rPr>
          <w:rFonts w:ascii="Times New Roman" w:hAnsi="Times New Roman" w:cs="Times New Roman"/>
        </w:rPr>
        <w:t>Controller of Examinations</w:t>
      </w:r>
      <w:r w:rsidR="00744F95">
        <w:rPr>
          <w:rFonts w:ascii="Times New Roman" w:hAnsi="Times New Roman" w:cs="Times New Roman"/>
        </w:rPr>
        <w:t>. Depending on the no. of applicants the University shall decide the change</w:t>
      </w:r>
      <w:r w:rsidR="006371CB">
        <w:rPr>
          <w:rFonts w:ascii="Times New Roman" w:hAnsi="Times New Roman" w:cs="Times New Roman"/>
        </w:rPr>
        <w:t xml:space="preserve"> of the test c</w:t>
      </w:r>
      <w:r w:rsidR="00744F95">
        <w:rPr>
          <w:rFonts w:ascii="Times New Roman" w:hAnsi="Times New Roman" w:cs="Times New Roman"/>
        </w:rPr>
        <w:t>entres if required.</w:t>
      </w:r>
    </w:p>
    <w:p w:rsidR="002532A6" w:rsidRPr="00697743" w:rsidRDefault="009C598E" w:rsidP="00697743">
      <w:pPr>
        <w:pStyle w:val="ListParagraph"/>
        <w:numPr>
          <w:ilvl w:val="0"/>
          <w:numId w:val="1"/>
        </w:numPr>
        <w:tabs>
          <w:tab w:val="left" w:pos="737"/>
          <w:tab w:val="left" w:pos="964"/>
        </w:tabs>
        <w:adjustRightInd w:val="0"/>
        <w:spacing w:before="120" w:after="120" w:line="360" w:lineRule="auto"/>
        <w:jc w:val="both"/>
        <w:rPr>
          <w:rFonts w:ascii="Times New Roman" w:eastAsia="Calibri" w:hAnsi="Times New Roman" w:cs="Times New Roman"/>
          <w:b/>
          <w:bCs/>
          <w:color w:val="FF0000"/>
          <w:lang w:eastAsia="en-IN"/>
        </w:rPr>
      </w:pPr>
      <w:r>
        <w:rPr>
          <w:noProof/>
          <w:lang w:eastAsia="en-IN"/>
        </w:rPr>
        <mc:AlternateContent>
          <mc:Choice Requires="wps">
            <w:drawing>
              <wp:anchor distT="0" distB="0" distL="114300" distR="114300" simplePos="0" relativeHeight="251679744" behindDoc="0" locked="0" layoutInCell="1" allowOverlap="1">
                <wp:simplePos x="0" y="0"/>
                <wp:positionH relativeFrom="column">
                  <wp:posOffset>387985</wp:posOffset>
                </wp:positionH>
                <wp:positionV relativeFrom="paragraph">
                  <wp:posOffset>67945</wp:posOffset>
                </wp:positionV>
                <wp:extent cx="2838450" cy="292735"/>
                <wp:effectExtent l="6985" t="6985" r="21590" b="33655"/>
                <wp:wrapNone/>
                <wp:docPr id="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292735"/>
                        </a:xfrm>
                        <a:prstGeom prst="roundRect">
                          <a:avLst>
                            <a:gd name="adj" fmla="val 16667"/>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round/>
                          <a:headEnd/>
                          <a:tailEnd/>
                        </a:ln>
                        <a:effectLst>
                          <a:outerShdw dist="28398" dir="3806097" algn="ctr" rotWithShape="0">
                            <a:schemeClr val="accent6">
                              <a:lumMod val="50000"/>
                              <a:lumOff val="0"/>
                            </a:schemeClr>
                          </a:outerShdw>
                        </a:effectLst>
                      </wps:spPr>
                      <wps:txbx>
                        <w:txbxContent>
                          <w:p w:rsidR="002532A6" w:rsidRPr="000F36F7" w:rsidRDefault="002532A6" w:rsidP="002532A6">
                            <w:r w:rsidRPr="000F36F7">
                              <w:rPr>
                                <w:rFonts w:ascii="Arial" w:eastAsia="Calibri" w:hAnsi="Arial" w:cs="Arial"/>
                                <w:b/>
                                <w:bCs/>
                                <w:lang w:eastAsia="en-IN"/>
                              </w:rPr>
                              <w:t>Fee Structure of the Ph.D.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6" style="position:absolute;left:0;text-align:left;margin-left:30.55pt;margin-top:5.35pt;width:223.5pt;height:23.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" fillcolor="#fabf8f [1945]" strokecolor="#f79646 [3209]" strokeweight="1pt">
                <v:fill color2="#f79646 [3209]" focus="50%" type="gradient"/>
                <v:shadow on="t" color="#974706 [1609]" offset="1pt"/>
                <v:textbox>
                  <w:txbxContent>
                    <w:p w:rsidR="002532A6" w:rsidRPr="000F36F7" w:rsidRDefault="002532A6" w:rsidP="002532A6">
                      <w:r w:rsidRPr="000F36F7">
                        <w:rPr>
                          <w:rFonts w:ascii="Arial" w:eastAsia="Calibri" w:hAnsi="Arial" w:cs="Arial"/>
                          <w:b/>
                          <w:bCs/>
                          <w:lang w:eastAsia="en-IN"/>
                        </w:rPr>
                        <w:t>Fee Structure of the Ph.D. Programme:</w:t>
                      </w:r>
                    </w:p>
                  </w:txbxContent>
                </v:textbox>
              </v:roundrect>
            </w:pict>
          </mc:Fallback>
        </mc:AlternateContent>
      </w:r>
    </w:p>
    <w:p w:rsidR="002532A6" w:rsidRPr="006A53FE" w:rsidRDefault="002532A6" w:rsidP="002532A6">
      <w:pPr>
        <w:pStyle w:val="ListParagraph"/>
        <w:tabs>
          <w:tab w:val="left" w:pos="737"/>
          <w:tab w:val="left" w:pos="964"/>
        </w:tabs>
        <w:adjustRightInd w:val="0"/>
        <w:spacing w:before="120" w:line="360" w:lineRule="auto"/>
        <w:ind w:left="644"/>
        <w:jc w:val="both"/>
        <w:rPr>
          <w:rFonts w:ascii="Times New Roman" w:eastAsia="Calibri" w:hAnsi="Times New Roman" w:cs="Times New Roman"/>
          <w:lang w:eastAsia="en-IN"/>
        </w:rPr>
      </w:pPr>
    </w:p>
    <w:p w:rsidR="002532A6" w:rsidRPr="006A53FE" w:rsidRDefault="002532A6" w:rsidP="002532A6">
      <w:pPr>
        <w:pStyle w:val="ListParagraph"/>
        <w:tabs>
          <w:tab w:val="left" w:pos="737"/>
          <w:tab w:val="left" w:pos="964"/>
        </w:tabs>
        <w:adjustRightInd w:val="0"/>
        <w:spacing w:before="120" w:line="360" w:lineRule="auto"/>
        <w:ind w:left="644"/>
        <w:jc w:val="both"/>
        <w:rPr>
          <w:rFonts w:ascii="Times New Roman" w:eastAsia="Calibri" w:hAnsi="Times New Roman" w:cs="Times New Roman"/>
          <w:lang w:eastAsia="en-IN"/>
        </w:rPr>
      </w:pPr>
      <w:r w:rsidRPr="006A53FE">
        <w:rPr>
          <w:rFonts w:ascii="Times New Roman" w:eastAsia="Calibri" w:hAnsi="Times New Roman" w:cs="Times New Roman"/>
          <w:lang w:eastAsia="en-IN"/>
        </w:rPr>
        <w:t>Admission Fee</w:t>
      </w:r>
      <w:r w:rsidRPr="006A53FE">
        <w:rPr>
          <w:rFonts w:ascii="Times New Roman" w:eastAsia="Calibri" w:hAnsi="Times New Roman" w:cs="Times New Roman"/>
          <w:lang w:eastAsia="en-IN"/>
        </w:rPr>
        <w:tab/>
      </w:r>
      <w:r w:rsidRPr="006A53FE">
        <w:rPr>
          <w:rFonts w:ascii="Times New Roman" w:eastAsia="Calibri" w:hAnsi="Times New Roman" w:cs="Times New Roman"/>
          <w:lang w:eastAsia="en-IN"/>
        </w:rPr>
        <w:tab/>
      </w:r>
      <w:r w:rsidRPr="006A53FE">
        <w:rPr>
          <w:rFonts w:ascii="Times New Roman" w:eastAsia="Calibri" w:hAnsi="Times New Roman" w:cs="Times New Roman"/>
          <w:lang w:eastAsia="en-IN"/>
        </w:rPr>
        <w:tab/>
        <w:t>:</w:t>
      </w:r>
      <w:r w:rsidRPr="006A53FE">
        <w:rPr>
          <w:rFonts w:ascii="Times New Roman" w:eastAsia="Calibri" w:hAnsi="Times New Roman" w:cs="Times New Roman"/>
          <w:lang w:eastAsia="en-IN"/>
        </w:rPr>
        <w:tab/>
        <w:t>20,000</w:t>
      </w:r>
    </w:p>
    <w:p w:rsidR="002532A6" w:rsidRPr="006A53FE" w:rsidRDefault="002532A6" w:rsidP="002532A6">
      <w:pPr>
        <w:pStyle w:val="ListParagraph"/>
        <w:tabs>
          <w:tab w:val="left" w:pos="737"/>
          <w:tab w:val="left" w:pos="964"/>
        </w:tabs>
        <w:adjustRightInd w:val="0"/>
        <w:spacing w:before="120" w:line="360" w:lineRule="auto"/>
        <w:ind w:left="644"/>
        <w:jc w:val="both"/>
        <w:rPr>
          <w:rFonts w:ascii="Times New Roman" w:eastAsia="Calibri" w:hAnsi="Times New Roman" w:cs="Times New Roman"/>
          <w:lang w:eastAsia="en-IN"/>
        </w:rPr>
      </w:pPr>
      <w:r w:rsidRPr="006A53FE">
        <w:rPr>
          <w:rFonts w:ascii="Times New Roman" w:eastAsia="Calibri" w:hAnsi="Times New Roman" w:cs="Times New Roman"/>
          <w:lang w:eastAsia="en-IN"/>
        </w:rPr>
        <w:t>Course Work Fee</w:t>
      </w:r>
      <w:r w:rsidRPr="006A53FE">
        <w:rPr>
          <w:rFonts w:ascii="Times New Roman" w:eastAsia="Calibri" w:hAnsi="Times New Roman" w:cs="Times New Roman"/>
          <w:lang w:eastAsia="en-IN"/>
        </w:rPr>
        <w:tab/>
      </w:r>
      <w:r w:rsidRPr="006A53FE">
        <w:rPr>
          <w:rFonts w:ascii="Times New Roman" w:eastAsia="Calibri" w:hAnsi="Times New Roman" w:cs="Times New Roman"/>
          <w:lang w:eastAsia="en-IN"/>
        </w:rPr>
        <w:tab/>
        <w:t>:</w:t>
      </w:r>
      <w:r w:rsidRPr="006A53FE">
        <w:rPr>
          <w:rFonts w:ascii="Times New Roman" w:eastAsia="Calibri" w:hAnsi="Times New Roman" w:cs="Times New Roman"/>
          <w:lang w:eastAsia="en-IN"/>
        </w:rPr>
        <w:tab/>
        <w:t>5,000</w:t>
      </w:r>
    </w:p>
    <w:p w:rsidR="002532A6" w:rsidRPr="006A53FE" w:rsidRDefault="002532A6" w:rsidP="002532A6">
      <w:pPr>
        <w:pStyle w:val="ListParagraph"/>
        <w:tabs>
          <w:tab w:val="left" w:pos="737"/>
          <w:tab w:val="left" w:pos="964"/>
        </w:tabs>
        <w:adjustRightInd w:val="0"/>
        <w:spacing w:before="120" w:line="360" w:lineRule="auto"/>
        <w:ind w:left="644"/>
        <w:jc w:val="both"/>
        <w:rPr>
          <w:rFonts w:ascii="Times New Roman" w:eastAsia="Calibri" w:hAnsi="Times New Roman" w:cs="Times New Roman"/>
          <w:lang w:eastAsia="en-IN"/>
        </w:rPr>
      </w:pPr>
      <w:r w:rsidRPr="006A53FE">
        <w:rPr>
          <w:rFonts w:ascii="Times New Roman" w:eastAsia="Calibri" w:hAnsi="Times New Roman" w:cs="Times New Roman"/>
          <w:lang w:eastAsia="en-IN"/>
        </w:rPr>
        <w:t>Monthly Fee</w:t>
      </w:r>
      <w:r w:rsidRPr="006A53FE">
        <w:rPr>
          <w:rFonts w:ascii="Times New Roman" w:eastAsia="Calibri" w:hAnsi="Times New Roman" w:cs="Times New Roman"/>
          <w:lang w:eastAsia="en-IN"/>
        </w:rPr>
        <w:tab/>
      </w:r>
      <w:r w:rsidRPr="006A53FE">
        <w:rPr>
          <w:rFonts w:ascii="Times New Roman" w:eastAsia="Calibri" w:hAnsi="Times New Roman" w:cs="Times New Roman"/>
          <w:lang w:eastAsia="en-IN"/>
        </w:rPr>
        <w:tab/>
      </w:r>
      <w:r w:rsidRPr="006A53FE">
        <w:rPr>
          <w:rFonts w:ascii="Times New Roman" w:eastAsia="Calibri" w:hAnsi="Times New Roman" w:cs="Times New Roman"/>
          <w:lang w:eastAsia="en-IN"/>
        </w:rPr>
        <w:tab/>
        <w:t>:</w:t>
      </w:r>
      <w:r w:rsidRPr="006A53FE">
        <w:rPr>
          <w:rFonts w:ascii="Times New Roman" w:eastAsia="Calibri" w:hAnsi="Times New Roman" w:cs="Times New Roman"/>
          <w:lang w:eastAsia="en-IN"/>
        </w:rPr>
        <w:tab/>
        <w:t>1,000</w:t>
      </w:r>
    </w:p>
    <w:p w:rsidR="002532A6" w:rsidRPr="006A53FE" w:rsidRDefault="002532A6" w:rsidP="002532A6">
      <w:pPr>
        <w:pStyle w:val="ListParagraph"/>
        <w:tabs>
          <w:tab w:val="left" w:pos="737"/>
          <w:tab w:val="left" w:pos="964"/>
        </w:tabs>
        <w:adjustRightInd w:val="0"/>
        <w:spacing w:before="120" w:line="360" w:lineRule="auto"/>
        <w:ind w:left="644"/>
        <w:jc w:val="both"/>
        <w:rPr>
          <w:rFonts w:ascii="Times New Roman" w:eastAsia="Calibri" w:hAnsi="Times New Roman" w:cs="Times New Roman"/>
          <w:lang w:eastAsia="en-IN"/>
        </w:rPr>
      </w:pPr>
      <w:r w:rsidRPr="006A53FE">
        <w:rPr>
          <w:rFonts w:ascii="Times New Roman" w:eastAsia="Calibri" w:hAnsi="Times New Roman" w:cs="Times New Roman"/>
          <w:lang w:eastAsia="en-IN"/>
        </w:rPr>
        <w:t>Thesis Submission Fee</w:t>
      </w:r>
      <w:r w:rsidRPr="006A53FE">
        <w:rPr>
          <w:rFonts w:ascii="Times New Roman" w:eastAsia="Calibri" w:hAnsi="Times New Roman" w:cs="Times New Roman"/>
          <w:lang w:eastAsia="en-IN"/>
        </w:rPr>
        <w:tab/>
      </w:r>
      <w:r w:rsidR="006A53FE">
        <w:rPr>
          <w:rFonts w:ascii="Times New Roman" w:eastAsia="Calibri" w:hAnsi="Times New Roman" w:cs="Times New Roman"/>
          <w:lang w:eastAsia="en-IN"/>
        </w:rPr>
        <w:tab/>
      </w:r>
      <w:r w:rsidRPr="006A53FE">
        <w:rPr>
          <w:rFonts w:ascii="Times New Roman" w:eastAsia="Calibri" w:hAnsi="Times New Roman" w:cs="Times New Roman"/>
          <w:lang w:eastAsia="en-IN"/>
        </w:rPr>
        <w:t>:</w:t>
      </w:r>
      <w:r w:rsidRPr="006A53FE">
        <w:rPr>
          <w:rFonts w:ascii="Times New Roman" w:eastAsia="Calibri" w:hAnsi="Times New Roman" w:cs="Times New Roman"/>
          <w:lang w:eastAsia="en-IN"/>
        </w:rPr>
        <w:tab/>
        <w:t>5,000</w:t>
      </w:r>
    </w:p>
    <w:p w:rsidR="002532A6" w:rsidRPr="006A53FE" w:rsidRDefault="002532A6" w:rsidP="002532A6">
      <w:pPr>
        <w:pStyle w:val="ListParagraph"/>
        <w:tabs>
          <w:tab w:val="left" w:pos="737"/>
          <w:tab w:val="left" w:pos="964"/>
        </w:tabs>
        <w:adjustRightInd w:val="0"/>
        <w:spacing w:before="120" w:line="360" w:lineRule="auto"/>
        <w:ind w:left="644"/>
        <w:jc w:val="both"/>
        <w:rPr>
          <w:rFonts w:ascii="Times New Roman" w:eastAsia="Calibri" w:hAnsi="Times New Roman" w:cs="Times New Roman"/>
          <w:lang w:eastAsia="en-IN"/>
        </w:rPr>
      </w:pPr>
      <w:r w:rsidRPr="006A53FE">
        <w:rPr>
          <w:rFonts w:ascii="Times New Roman" w:eastAsia="Calibri" w:hAnsi="Times New Roman" w:cs="Times New Roman"/>
          <w:lang w:eastAsia="en-IN"/>
        </w:rPr>
        <w:t>Examination Fee</w:t>
      </w:r>
      <w:r w:rsidRPr="006A53FE">
        <w:rPr>
          <w:rFonts w:ascii="Times New Roman" w:eastAsia="Calibri" w:hAnsi="Times New Roman" w:cs="Times New Roman"/>
          <w:lang w:eastAsia="en-IN"/>
        </w:rPr>
        <w:tab/>
      </w:r>
      <w:r w:rsidRPr="006A53FE">
        <w:rPr>
          <w:rFonts w:ascii="Times New Roman" w:eastAsia="Calibri" w:hAnsi="Times New Roman" w:cs="Times New Roman"/>
          <w:lang w:eastAsia="en-IN"/>
        </w:rPr>
        <w:tab/>
      </w:r>
      <w:r w:rsidR="006A53FE">
        <w:rPr>
          <w:rFonts w:ascii="Times New Roman" w:eastAsia="Calibri" w:hAnsi="Times New Roman" w:cs="Times New Roman"/>
          <w:lang w:eastAsia="en-IN"/>
        </w:rPr>
        <w:tab/>
      </w:r>
      <w:r w:rsidRPr="006A53FE">
        <w:rPr>
          <w:rFonts w:ascii="Times New Roman" w:eastAsia="Calibri" w:hAnsi="Times New Roman" w:cs="Times New Roman"/>
          <w:lang w:eastAsia="en-IN"/>
        </w:rPr>
        <w:t>:</w:t>
      </w:r>
      <w:r w:rsidRPr="006A53FE">
        <w:rPr>
          <w:rFonts w:ascii="Times New Roman" w:eastAsia="Calibri" w:hAnsi="Times New Roman" w:cs="Times New Roman"/>
          <w:lang w:eastAsia="en-IN"/>
        </w:rPr>
        <w:tab/>
        <w:t>5,000</w:t>
      </w:r>
    </w:p>
    <w:p w:rsidR="00470682" w:rsidRDefault="002532A6" w:rsidP="00470682">
      <w:pPr>
        <w:pStyle w:val="ListParagraph"/>
        <w:ind w:left="644"/>
        <w:jc w:val="both"/>
        <w:rPr>
          <w:rFonts w:ascii="Times New Roman" w:eastAsia="Calibri" w:hAnsi="Times New Roman" w:cs="Times New Roman"/>
          <w:lang w:eastAsia="en-IN"/>
        </w:rPr>
      </w:pPr>
      <w:r w:rsidRPr="006A53FE">
        <w:rPr>
          <w:rFonts w:ascii="Times New Roman" w:eastAsia="Calibri" w:hAnsi="Times New Roman" w:cs="Times New Roman"/>
          <w:lang w:eastAsia="en-IN"/>
        </w:rPr>
        <w:t>(Viva-voce)</w:t>
      </w:r>
    </w:p>
    <w:p w:rsidR="008D3243" w:rsidRDefault="008D3243" w:rsidP="00470682">
      <w:pPr>
        <w:pStyle w:val="ListParagraph"/>
        <w:ind w:left="6688" w:firstLine="512"/>
        <w:jc w:val="both"/>
        <w:rPr>
          <w:rFonts w:ascii="Times New Roman" w:hAnsi="Times New Roman" w:cs="Times New Roman"/>
          <w:b/>
          <w:sz w:val="24"/>
        </w:rPr>
      </w:pPr>
      <w:r w:rsidRPr="00811256">
        <w:rPr>
          <w:rFonts w:ascii="Times New Roman" w:hAnsi="Times New Roman" w:cs="Times New Roman"/>
          <w:b/>
          <w:sz w:val="24"/>
        </w:rPr>
        <w:t>A</w:t>
      </w:r>
      <w:r w:rsidR="00AE3008">
        <w:rPr>
          <w:rFonts w:ascii="Times New Roman" w:hAnsi="Times New Roman" w:cs="Times New Roman"/>
          <w:b/>
          <w:sz w:val="24"/>
        </w:rPr>
        <w:t>nnexure</w:t>
      </w:r>
      <w:r w:rsidRPr="00811256">
        <w:rPr>
          <w:rFonts w:ascii="Times New Roman" w:hAnsi="Times New Roman" w:cs="Times New Roman"/>
          <w:b/>
          <w:sz w:val="24"/>
        </w:rPr>
        <w:t>-I</w:t>
      </w:r>
    </w:p>
    <w:p w:rsidR="008D3243" w:rsidRPr="00B3287D" w:rsidRDefault="008D3243" w:rsidP="008D3243">
      <w:pPr>
        <w:ind w:left="1004"/>
        <w:jc w:val="both"/>
        <w:rPr>
          <w:rFonts w:ascii="Times New Roman" w:hAnsi="Times New Roman" w:cs="Times New Roman"/>
          <w:b/>
          <w:sz w:val="24"/>
        </w:rPr>
      </w:pPr>
      <w:r w:rsidRPr="00B3287D">
        <w:rPr>
          <w:rFonts w:ascii="Times New Roman" w:hAnsi="Times New Roman" w:cs="Times New Roman"/>
          <w:b/>
          <w:sz w:val="24"/>
        </w:rPr>
        <w:t>Discipline wise number of vacancies</w:t>
      </w:r>
      <w:r>
        <w:rPr>
          <w:rFonts w:ascii="Times New Roman" w:hAnsi="Times New Roman" w:cs="Times New Roman"/>
          <w:b/>
          <w:sz w:val="24"/>
        </w:rPr>
        <w:t>-</w:t>
      </w:r>
    </w:p>
    <w:tbl>
      <w:tblPr>
        <w:tblStyle w:val="TableGrid"/>
        <w:tblW w:w="8818" w:type="dxa"/>
        <w:tblInd w:w="362" w:type="dxa"/>
        <w:tblLook w:val="04A0" w:firstRow="1" w:lastRow="0" w:firstColumn="1" w:lastColumn="0" w:noHBand="0" w:noVBand="1"/>
      </w:tblPr>
      <w:tblGrid>
        <w:gridCol w:w="947"/>
        <w:gridCol w:w="3402"/>
        <w:gridCol w:w="1023"/>
        <w:gridCol w:w="3446"/>
      </w:tblGrid>
      <w:tr w:rsidR="008D3243" w:rsidRPr="00B3287D" w:rsidTr="006A53FE">
        <w:tc>
          <w:tcPr>
            <w:tcW w:w="947" w:type="dxa"/>
          </w:tcPr>
          <w:p w:rsidR="008D3243" w:rsidRPr="00B3287D" w:rsidRDefault="008D3243" w:rsidP="000C29FA">
            <w:pPr>
              <w:jc w:val="center"/>
              <w:rPr>
                <w:rFonts w:ascii="Times New Roman" w:hAnsi="Times New Roman" w:cs="Times New Roman"/>
                <w:b/>
              </w:rPr>
            </w:pPr>
            <w:r w:rsidRPr="00B3287D">
              <w:rPr>
                <w:rFonts w:ascii="Times New Roman" w:hAnsi="Times New Roman" w:cs="Times New Roman"/>
                <w:b/>
              </w:rPr>
              <w:t>Sl. No</w:t>
            </w:r>
          </w:p>
        </w:tc>
        <w:tc>
          <w:tcPr>
            <w:tcW w:w="3402" w:type="dxa"/>
          </w:tcPr>
          <w:p w:rsidR="008D3243" w:rsidRPr="00B3287D" w:rsidRDefault="008D3243" w:rsidP="000C29FA">
            <w:pPr>
              <w:jc w:val="both"/>
              <w:rPr>
                <w:rFonts w:ascii="Times New Roman" w:hAnsi="Times New Roman" w:cs="Times New Roman"/>
                <w:b/>
              </w:rPr>
            </w:pPr>
            <w:r w:rsidRPr="00B3287D">
              <w:rPr>
                <w:rFonts w:ascii="Times New Roman" w:hAnsi="Times New Roman" w:cs="Times New Roman"/>
                <w:b/>
              </w:rPr>
              <w:t>Discipline</w:t>
            </w:r>
          </w:p>
        </w:tc>
        <w:tc>
          <w:tcPr>
            <w:tcW w:w="1023" w:type="dxa"/>
          </w:tcPr>
          <w:p w:rsidR="008D3243" w:rsidRPr="00B3287D" w:rsidRDefault="008D3243" w:rsidP="000C29FA">
            <w:pPr>
              <w:jc w:val="center"/>
              <w:rPr>
                <w:rFonts w:ascii="Times New Roman" w:hAnsi="Times New Roman" w:cs="Times New Roman"/>
                <w:b/>
              </w:rPr>
            </w:pPr>
            <w:r w:rsidRPr="00B3287D">
              <w:rPr>
                <w:rFonts w:ascii="Times New Roman" w:hAnsi="Times New Roman" w:cs="Times New Roman"/>
                <w:b/>
              </w:rPr>
              <w:t>Vacancy</w:t>
            </w:r>
          </w:p>
        </w:tc>
        <w:tc>
          <w:tcPr>
            <w:tcW w:w="3446" w:type="dxa"/>
          </w:tcPr>
          <w:p w:rsidR="008D3243" w:rsidRPr="00B3287D" w:rsidRDefault="00FE3A85" w:rsidP="00FE3A85">
            <w:pPr>
              <w:jc w:val="both"/>
              <w:rPr>
                <w:rFonts w:ascii="Times New Roman" w:hAnsi="Times New Roman" w:cs="Times New Roman"/>
                <w:b/>
              </w:rPr>
            </w:pPr>
            <w:r>
              <w:rPr>
                <w:rFonts w:ascii="Times New Roman" w:hAnsi="Times New Roman" w:cs="Times New Roman"/>
                <w:b/>
              </w:rPr>
              <w:t xml:space="preserve">Reserved Category  </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1</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color w:val="000000" w:themeColor="text1"/>
              </w:rPr>
              <w:t>Economics</w:t>
            </w:r>
          </w:p>
        </w:tc>
        <w:tc>
          <w:tcPr>
            <w:tcW w:w="1023" w:type="dxa"/>
          </w:tcPr>
          <w:p w:rsidR="008D3243" w:rsidRPr="00B3287D" w:rsidRDefault="008D3243" w:rsidP="000C29FA">
            <w:pPr>
              <w:jc w:val="center"/>
              <w:rPr>
                <w:rFonts w:ascii="Times New Roman" w:hAnsi="Times New Roman" w:cs="Times New Roman"/>
              </w:rPr>
            </w:pPr>
            <w:r w:rsidRPr="00B3287D">
              <w:rPr>
                <w:rFonts w:ascii="Times New Roman" w:hAnsi="Times New Roman" w:cs="Times New Roman"/>
              </w:rPr>
              <w:t>1</w:t>
            </w:r>
          </w:p>
        </w:tc>
        <w:tc>
          <w:tcPr>
            <w:tcW w:w="3446" w:type="dxa"/>
          </w:tcPr>
          <w:p w:rsidR="008D3243" w:rsidRPr="00EE13D7" w:rsidRDefault="00FE3A85" w:rsidP="00FE3A85">
            <w:pPr>
              <w:rPr>
                <w:rFonts w:ascii="Times New Roman" w:hAnsi="Times New Roman" w:cs="Times New Roman"/>
                <w:sz w:val="18"/>
              </w:rPr>
            </w:pPr>
            <w:r w:rsidRPr="00EE13D7">
              <w:rPr>
                <w:rFonts w:ascii="Times New Roman" w:eastAsia="Calibri" w:hAnsi="Times New Roman" w:cs="Times New Roman"/>
                <w:szCs w:val="20"/>
              </w:rPr>
              <w:t>Gen.-1</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2</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rPr>
              <w:t>Political Science</w:t>
            </w:r>
          </w:p>
        </w:tc>
        <w:tc>
          <w:tcPr>
            <w:tcW w:w="1023" w:type="dxa"/>
          </w:tcPr>
          <w:p w:rsidR="008D3243" w:rsidRPr="00B3287D" w:rsidRDefault="008D3243" w:rsidP="000C29FA">
            <w:pPr>
              <w:jc w:val="center"/>
              <w:rPr>
                <w:rFonts w:ascii="Times New Roman" w:hAnsi="Times New Roman" w:cs="Times New Roman"/>
              </w:rPr>
            </w:pPr>
            <w:r w:rsidRPr="00B3287D">
              <w:rPr>
                <w:rFonts w:ascii="Times New Roman" w:hAnsi="Times New Roman" w:cs="Times New Roman"/>
              </w:rPr>
              <w:t>1</w:t>
            </w:r>
          </w:p>
        </w:tc>
        <w:tc>
          <w:tcPr>
            <w:tcW w:w="3446" w:type="dxa"/>
          </w:tcPr>
          <w:p w:rsidR="008D3243" w:rsidRPr="00EE13D7" w:rsidRDefault="00FE3A85" w:rsidP="00FE3A85">
            <w:pPr>
              <w:rPr>
                <w:rFonts w:ascii="Times New Roman" w:hAnsi="Times New Roman" w:cs="Times New Roman"/>
              </w:rPr>
            </w:pPr>
            <w:r w:rsidRPr="00EE13D7">
              <w:rPr>
                <w:rFonts w:ascii="Times New Roman" w:eastAsia="Calibri" w:hAnsi="Times New Roman" w:cs="Times New Roman"/>
                <w:szCs w:val="20"/>
              </w:rPr>
              <w:t>OBC/MOBC-1</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3</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rPr>
              <w:t>History</w:t>
            </w:r>
          </w:p>
        </w:tc>
        <w:tc>
          <w:tcPr>
            <w:tcW w:w="1023" w:type="dxa"/>
          </w:tcPr>
          <w:p w:rsidR="008D3243" w:rsidRPr="00B3287D" w:rsidRDefault="008D3243" w:rsidP="000C29FA">
            <w:pPr>
              <w:jc w:val="center"/>
              <w:rPr>
                <w:rFonts w:ascii="Times New Roman" w:hAnsi="Times New Roman" w:cs="Times New Roman"/>
              </w:rPr>
            </w:pPr>
            <w:r w:rsidRPr="00B3287D">
              <w:rPr>
                <w:rFonts w:ascii="Times New Roman" w:hAnsi="Times New Roman" w:cs="Times New Roman"/>
              </w:rPr>
              <w:t>2</w:t>
            </w:r>
          </w:p>
        </w:tc>
        <w:tc>
          <w:tcPr>
            <w:tcW w:w="3446" w:type="dxa"/>
          </w:tcPr>
          <w:p w:rsidR="008D3243" w:rsidRPr="00EE13D7" w:rsidRDefault="00FE3A85" w:rsidP="00FE3A85">
            <w:pPr>
              <w:rPr>
                <w:rFonts w:ascii="Times New Roman" w:hAnsi="Times New Roman" w:cs="Times New Roman"/>
              </w:rPr>
            </w:pPr>
            <w:r w:rsidRPr="00EE13D7">
              <w:rPr>
                <w:rFonts w:ascii="Times New Roman" w:eastAsia="Calibri" w:hAnsi="Times New Roman" w:cs="Times New Roman"/>
                <w:szCs w:val="20"/>
              </w:rPr>
              <w:t>Gen.-1, OBC/MOBC-1</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4</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rPr>
              <w:t>Philosophy</w:t>
            </w:r>
          </w:p>
        </w:tc>
        <w:tc>
          <w:tcPr>
            <w:tcW w:w="1023"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2</w:t>
            </w:r>
          </w:p>
        </w:tc>
        <w:tc>
          <w:tcPr>
            <w:tcW w:w="3446" w:type="dxa"/>
          </w:tcPr>
          <w:p w:rsidR="008D3243" w:rsidRPr="00EE13D7" w:rsidRDefault="00FE3A85" w:rsidP="00FE3A85">
            <w:pPr>
              <w:rPr>
                <w:rFonts w:ascii="Times New Roman" w:hAnsi="Times New Roman" w:cs="Times New Roman"/>
              </w:rPr>
            </w:pPr>
            <w:r w:rsidRPr="00EE13D7">
              <w:rPr>
                <w:rFonts w:ascii="Times New Roman" w:eastAsia="Calibri" w:hAnsi="Times New Roman" w:cs="Times New Roman"/>
                <w:szCs w:val="20"/>
              </w:rPr>
              <w:t>Gen.-1, STH-1</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5</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rPr>
              <w:t>Sociology</w:t>
            </w:r>
          </w:p>
        </w:tc>
        <w:tc>
          <w:tcPr>
            <w:tcW w:w="1023" w:type="dxa"/>
          </w:tcPr>
          <w:p w:rsidR="008D3243" w:rsidRPr="00B3287D" w:rsidRDefault="008D3243" w:rsidP="000C29FA">
            <w:pPr>
              <w:jc w:val="center"/>
              <w:rPr>
                <w:rFonts w:ascii="Times New Roman" w:hAnsi="Times New Roman" w:cs="Times New Roman"/>
              </w:rPr>
            </w:pPr>
            <w:r w:rsidRPr="00B3287D">
              <w:rPr>
                <w:rFonts w:ascii="Times New Roman" w:hAnsi="Times New Roman" w:cs="Times New Roman"/>
              </w:rPr>
              <w:t>1</w:t>
            </w:r>
          </w:p>
        </w:tc>
        <w:tc>
          <w:tcPr>
            <w:tcW w:w="3446" w:type="dxa"/>
          </w:tcPr>
          <w:p w:rsidR="008D3243" w:rsidRPr="00EE13D7" w:rsidRDefault="00FE3A85" w:rsidP="00FE3A85">
            <w:pPr>
              <w:rPr>
                <w:rFonts w:ascii="Times New Roman" w:hAnsi="Times New Roman" w:cs="Times New Roman"/>
              </w:rPr>
            </w:pPr>
            <w:r w:rsidRPr="00EE13D7">
              <w:rPr>
                <w:rFonts w:ascii="Times New Roman" w:eastAsia="Calibri" w:hAnsi="Times New Roman" w:cs="Times New Roman"/>
                <w:szCs w:val="20"/>
              </w:rPr>
              <w:t>Gen.-1</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6</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rPr>
              <w:t>Assamese</w:t>
            </w:r>
          </w:p>
        </w:tc>
        <w:tc>
          <w:tcPr>
            <w:tcW w:w="1023" w:type="dxa"/>
          </w:tcPr>
          <w:p w:rsidR="008D3243" w:rsidRPr="00B3287D" w:rsidRDefault="008D3243" w:rsidP="000C29FA">
            <w:pPr>
              <w:jc w:val="center"/>
              <w:rPr>
                <w:rFonts w:ascii="Times New Roman" w:hAnsi="Times New Roman" w:cs="Times New Roman"/>
              </w:rPr>
            </w:pPr>
            <w:r w:rsidRPr="00B3287D">
              <w:rPr>
                <w:rFonts w:ascii="Times New Roman" w:hAnsi="Times New Roman" w:cs="Times New Roman"/>
              </w:rPr>
              <w:t>5</w:t>
            </w:r>
          </w:p>
        </w:tc>
        <w:tc>
          <w:tcPr>
            <w:tcW w:w="3446" w:type="dxa"/>
          </w:tcPr>
          <w:p w:rsidR="008D3243" w:rsidRPr="00EE13D7" w:rsidRDefault="00FE3A85" w:rsidP="00FE3A85">
            <w:pPr>
              <w:rPr>
                <w:rFonts w:ascii="Times New Roman" w:hAnsi="Times New Roman" w:cs="Times New Roman"/>
              </w:rPr>
            </w:pPr>
            <w:r w:rsidRPr="00EE13D7">
              <w:rPr>
                <w:rFonts w:ascii="Times New Roman" w:eastAsia="Calibri" w:hAnsi="Times New Roman" w:cs="Times New Roman"/>
                <w:szCs w:val="20"/>
              </w:rPr>
              <w:t>Gen.-2, STH-1, OBC/MOBC-1, PWD-1</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7</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rPr>
              <w:t>English</w:t>
            </w:r>
          </w:p>
        </w:tc>
        <w:tc>
          <w:tcPr>
            <w:tcW w:w="1023" w:type="dxa"/>
          </w:tcPr>
          <w:p w:rsidR="008D3243" w:rsidRPr="00B3287D" w:rsidRDefault="008D3243" w:rsidP="000C29FA">
            <w:pPr>
              <w:jc w:val="center"/>
              <w:rPr>
                <w:rFonts w:ascii="Times New Roman" w:hAnsi="Times New Roman" w:cs="Times New Roman"/>
              </w:rPr>
            </w:pPr>
            <w:r w:rsidRPr="00B3287D">
              <w:rPr>
                <w:rFonts w:ascii="Times New Roman" w:hAnsi="Times New Roman" w:cs="Times New Roman"/>
              </w:rPr>
              <w:t>6</w:t>
            </w:r>
          </w:p>
        </w:tc>
        <w:tc>
          <w:tcPr>
            <w:tcW w:w="3446" w:type="dxa"/>
          </w:tcPr>
          <w:p w:rsidR="008D3243" w:rsidRPr="00EE13D7" w:rsidRDefault="00FE3A85" w:rsidP="00FE3A85">
            <w:pPr>
              <w:rPr>
                <w:rFonts w:ascii="Times New Roman" w:hAnsi="Times New Roman" w:cs="Times New Roman"/>
              </w:rPr>
            </w:pPr>
            <w:r w:rsidRPr="00EE13D7">
              <w:rPr>
                <w:rFonts w:ascii="Times New Roman" w:eastAsia="Calibri" w:hAnsi="Times New Roman" w:cs="Times New Roman"/>
                <w:szCs w:val="20"/>
              </w:rPr>
              <w:t>Gen.-1,SC-1, STP-3, OBC/MOBC-1</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8</w:t>
            </w:r>
          </w:p>
        </w:tc>
        <w:tc>
          <w:tcPr>
            <w:tcW w:w="3402" w:type="dxa"/>
          </w:tcPr>
          <w:p w:rsidR="008D3243" w:rsidRPr="00B3287D" w:rsidRDefault="008D3243" w:rsidP="000C29FA">
            <w:pPr>
              <w:jc w:val="both"/>
              <w:rPr>
                <w:rFonts w:ascii="Times New Roman" w:hAnsi="Times New Roman" w:cs="Times New Roman"/>
              </w:rPr>
            </w:pPr>
            <w:r>
              <w:rPr>
                <w:rFonts w:ascii="Times New Roman" w:hAnsi="Times New Roman" w:cs="Times New Roman"/>
              </w:rPr>
              <w:t>Management</w:t>
            </w:r>
          </w:p>
        </w:tc>
        <w:tc>
          <w:tcPr>
            <w:tcW w:w="1023" w:type="dxa"/>
          </w:tcPr>
          <w:p w:rsidR="008D3243" w:rsidRPr="00B3287D" w:rsidRDefault="00CC7698" w:rsidP="000C29FA">
            <w:pPr>
              <w:jc w:val="center"/>
              <w:rPr>
                <w:rFonts w:ascii="Times New Roman" w:hAnsi="Times New Roman" w:cs="Times New Roman"/>
              </w:rPr>
            </w:pPr>
            <w:r>
              <w:rPr>
                <w:rFonts w:ascii="Times New Roman" w:hAnsi="Times New Roman" w:cs="Times New Roman"/>
              </w:rPr>
              <w:t>1</w:t>
            </w:r>
          </w:p>
        </w:tc>
        <w:tc>
          <w:tcPr>
            <w:tcW w:w="3446" w:type="dxa"/>
          </w:tcPr>
          <w:p w:rsidR="008D3243" w:rsidRPr="00EE13D7" w:rsidRDefault="00FE3A85" w:rsidP="00FE3A85">
            <w:pPr>
              <w:rPr>
                <w:rFonts w:ascii="Times New Roman" w:hAnsi="Times New Roman" w:cs="Times New Roman"/>
                <w:sz w:val="18"/>
                <w:szCs w:val="18"/>
              </w:rPr>
            </w:pPr>
            <w:r w:rsidRPr="00EE13D7">
              <w:rPr>
                <w:rFonts w:ascii="Times New Roman" w:eastAsia="Calibri" w:hAnsi="Times New Roman" w:cs="Times New Roman"/>
                <w:szCs w:val="20"/>
              </w:rPr>
              <w:t>SC-1</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9</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rPr>
              <w:t>Commerce</w:t>
            </w:r>
          </w:p>
        </w:tc>
        <w:tc>
          <w:tcPr>
            <w:tcW w:w="1023" w:type="dxa"/>
          </w:tcPr>
          <w:p w:rsidR="008D3243" w:rsidRPr="00B3287D" w:rsidRDefault="008D3243" w:rsidP="000C29FA">
            <w:pPr>
              <w:jc w:val="center"/>
              <w:rPr>
                <w:rFonts w:ascii="Times New Roman" w:hAnsi="Times New Roman" w:cs="Times New Roman"/>
              </w:rPr>
            </w:pPr>
            <w:r w:rsidRPr="00B3287D">
              <w:rPr>
                <w:rFonts w:ascii="Times New Roman" w:hAnsi="Times New Roman" w:cs="Times New Roman"/>
              </w:rPr>
              <w:t>1</w:t>
            </w:r>
          </w:p>
        </w:tc>
        <w:tc>
          <w:tcPr>
            <w:tcW w:w="3446" w:type="dxa"/>
          </w:tcPr>
          <w:p w:rsidR="008D3243" w:rsidRPr="00EE13D7" w:rsidRDefault="00FE3A85" w:rsidP="00FE3A85">
            <w:pPr>
              <w:rPr>
                <w:rFonts w:ascii="Times New Roman" w:hAnsi="Times New Roman" w:cs="Times New Roman"/>
              </w:rPr>
            </w:pPr>
            <w:r w:rsidRPr="00EE13D7">
              <w:rPr>
                <w:rFonts w:ascii="Times New Roman" w:eastAsia="Calibri" w:hAnsi="Times New Roman" w:cs="Times New Roman"/>
                <w:szCs w:val="20"/>
              </w:rPr>
              <w:t>OBC/MOBC-1</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10</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lang w:bidi="as-IN"/>
              </w:rPr>
              <w:t>Journalism &amp; Mass Communication</w:t>
            </w:r>
          </w:p>
        </w:tc>
        <w:tc>
          <w:tcPr>
            <w:tcW w:w="1023" w:type="dxa"/>
          </w:tcPr>
          <w:p w:rsidR="008D3243" w:rsidRPr="00B3287D" w:rsidRDefault="008D3243" w:rsidP="000C29FA">
            <w:pPr>
              <w:jc w:val="center"/>
              <w:rPr>
                <w:rFonts w:ascii="Times New Roman" w:hAnsi="Times New Roman" w:cs="Times New Roman"/>
              </w:rPr>
            </w:pPr>
            <w:r w:rsidRPr="00B3287D">
              <w:rPr>
                <w:rFonts w:ascii="Times New Roman" w:hAnsi="Times New Roman" w:cs="Times New Roman"/>
              </w:rPr>
              <w:t>5</w:t>
            </w:r>
          </w:p>
        </w:tc>
        <w:tc>
          <w:tcPr>
            <w:tcW w:w="3446" w:type="dxa"/>
          </w:tcPr>
          <w:p w:rsidR="008D3243" w:rsidRPr="00EE13D7" w:rsidRDefault="00FE3A85" w:rsidP="00FE3A85">
            <w:pPr>
              <w:rPr>
                <w:rFonts w:ascii="Times New Roman" w:hAnsi="Times New Roman" w:cs="Times New Roman"/>
              </w:rPr>
            </w:pPr>
            <w:r w:rsidRPr="00EE13D7">
              <w:rPr>
                <w:rFonts w:ascii="Times New Roman" w:eastAsia="Calibri" w:hAnsi="Times New Roman" w:cs="Times New Roman"/>
                <w:szCs w:val="20"/>
              </w:rPr>
              <w:t>Gen.-3, OBC/MOBC-2</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11</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lang w:bidi="as-IN"/>
              </w:rPr>
              <w:t>Computer Science</w:t>
            </w:r>
          </w:p>
        </w:tc>
        <w:tc>
          <w:tcPr>
            <w:tcW w:w="1023" w:type="dxa"/>
          </w:tcPr>
          <w:p w:rsidR="008D3243" w:rsidRPr="00B3287D" w:rsidRDefault="008D3243" w:rsidP="000C29FA">
            <w:pPr>
              <w:jc w:val="center"/>
              <w:rPr>
                <w:rFonts w:ascii="Times New Roman" w:hAnsi="Times New Roman" w:cs="Times New Roman"/>
              </w:rPr>
            </w:pPr>
            <w:r w:rsidRPr="00B3287D">
              <w:rPr>
                <w:rFonts w:ascii="Times New Roman" w:hAnsi="Times New Roman" w:cs="Times New Roman"/>
              </w:rPr>
              <w:t>6</w:t>
            </w:r>
          </w:p>
        </w:tc>
        <w:tc>
          <w:tcPr>
            <w:tcW w:w="3446" w:type="dxa"/>
          </w:tcPr>
          <w:p w:rsidR="008D3243" w:rsidRPr="00EE13D7" w:rsidRDefault="00FE3A85" w:rsidP="00FE3A85">
            <w:pPr>
              <w:rPr>
                <w:rFonts w:ascii="Times New Roman" w:hAnsi="Times New Roman" w:cs="Times New Roman"/>
              </w:rPr>
            </w:pPr>
            <w:r w:rsidRPr="00EE13D7">
              <w:rPr>
                <w:rFonts w:ascii="Times New Roman" w:eastAsia="Calibri" w:hAnsi="Times New Roman" w:cs="Times New Roman"/>
                <w:szCs w:val="20"/>
              </w:rPr>
              <w:t>Gen.-4, OBC/MOBC-2</w:t>
            </w:r>
          </w:p>
        </w:tc>
      </w:tr>
      <w:tr w:rsidR="008D3243" w:rsidRPr="00B3287D" w:rsidTr="006A53FE">
        <w:tc>
          <w:tcPr>
            <w:tcW w:w="947" w:type="dxa"/>
          </w:tcPr>
          <w:p w:rsidR="008D3243" w:rsidRPr="00B3287D" w:rsidRDefault="008D3243" w:rsidP="000C29FA">
            <w:pPr>
              <w:jc w:val="center"/>
              <w:rPr>
                <w:rFonts w:ascii="Times New Roman" w:hAnsi="Times New Roman" w:cs="Times New Roman"/>
              </w:rPr>
            </w:pPr>
            <w:r>
              <w:rPr>
                <w:rFonts w:ascii="Times New Roman" w:hAnsi="Times New Roman" w:cs="Times New Roman"/>
              </w:rPr>
              <w:t>12</w:t>
            </w:r>
          </w:p>
        </w:tc>
        <w:tc>
          <w:tcPr>
            <w:tcW w:w="3402" w:type="dxa"/>
          </w:tcPr>
          <w:p w:rsidR="008D3243" w:rsidRPr="00B3287D" w:rsidRDefault="008D3243" w:rsidP="000C29FA">
            <w:pPr>
              <w:jc w:val="both"/>
              <w:rPr>
                <w:rFonts w:ascii="Times New Roman" w:hAnsi="Times New Roman" w:cs="Times New Roman"/>
              </w:rPr>
            </w:pPr>
            <w:r w:rsidRPr="00B3287D">
              <w:rPr>
                <w:rFonts w:ascii="Times New Roman" w:hAnsi="Times New Roman" w:cs="Times New Roman"/>
                <w:lang w:bidi="as-IN"/>
              </w:rPr>
              <w:t>Mathematics</w:t>
            </w:r>
          </w:p>
        </w:tc>
        <w:tc>
          <w:tcPr>
            <w:tcW w:w="1023" w:type="dxa"/>
          </w:tcPr>
          <w:p w:rsidR="008D3243" w:rsidRPr="00B3287D" w:rsidRDefault="008D3243" w:rsidP="000C29FA">
            <w:pPr>
              <w:jc w:val="center"/>
              <w:rPr>
                <w:rFonts w:ascii="Times New Roman" w:hAnsi="Times New Roman" w:cs="Times New Roman"/>
              </w:rPr>
            </w:pPr>
            <w:r w:rsidRPr="00B3287D">
              <w:rPr>
                <w:rFonts w:ascii="Times New Roman" w:hAnsi="Times New Roman" w:cs="Times New Roman"/>
              </w:rPr>
              <w:t>4</w:t>
            </w:r>
          </w:p>
        </w:tc>
        <w:tc>
          <w:tcPr>
            <w:tcW w:w="3446" w:type="dxa"/>
          </w:tcPr>
          <w:p w:rsidR="008D3243" w:rsidRPr="00EE13D7" w:rsidRDefault="00FE3A85" w:rsidP="00FE3A85">
            <w:pPr>
              <w:rPr>
                <w:rFonts w:ascii="Times New Roman" w:hAnsi="Times New Roman" w:cs="Times New Roman"/>
              </w:rPr>
            </w:pPr>
            <w:r w:rsidRPr="00EE13D7">
              <w:rPr>
                <w:rFonts w:ascii="Times New Roman" w:eastAsia="Calibri" w:hAnsi="Times New Roman" w:cs="Times New Roman"/>
                <w:szCs w:val="20"/>
              </w:rPr>
              <w:t>Gen.-4</w:t>
            </w:r>
          </w:p>
        </w:tc>
      </w:tr>
      <w:tr w:rsidR="008D3243" w:rsidRPr="00B3287D" w:rsidTr="006A53FE">
        <w:tc>
          <w:tcPr>
            <w:tcW w:w="4349" w:type="dxa"/>
            <w:gridSpan w:val="2"/>
          </w:tcPr>
          <w:p w:rsidR="008D3243" w:rsidRPr="00B3287D" w:rsidRDefault="008D3243" w:rsidP="000C29FA">
            <w:pPr>
              <w:jc w:val="right"/>
              <w:rPr>
                <w:rFonts w:ascii="Times New Roman" w:hAnsi="Times New Roman" w:cs="Times New Roman"/>
                <w:b/>
                <w:lang w:bidi="as-IN"/>
              </w:rPr>
            </w:pPr>
            <w:r w:rsidRPr="00B3287D">
              <w:rPr>
                <w:rFonts w:ascii="Times New Roman" w:hAnsi="Times New Roman" w:cs="Times New Roman"/>
                <w:b/>
                <w:lang w:bidi="as-IN"/>
              </w:rPr>
              <w:t xml:space="preserve">Total </w:t>
            </w:r>
            <w:r w:rsidRPr="00B3287D">
              <w:rPr>
                <w:rFonts w:ascii="Times New Roman" w:hAnsi="Times New Roman" w:cs="Times New Roman"/>
                <w:b/>
              </w:rPr>
              <w:t>vacancies</w:t>
            </w:r>
          </w:p>
        </w:tc>
        <w:tc>
          <w:tcPr>
            <w:tcW w:w="4469" w:type="dxa"/>
            <w:gridSpan w:val="2"/>
          </w:tcPr>
          <w:p w:rsidR="008D3243" w:rsidRPr="00B3287D" w:rsidRDefault="008D3243" w:rsidP="00CC7698">
            <w:pPr>
              <w:jc w:val="both"/>
              <w:rPr>
                <w:rFonts w:ascii="Times New Roman" w:hAnsi="Times New Roman" w:cs="Times New Roman"/>
              </w:rPr>
            </w:pPr>
            <w:r>
              <w:rPr>
                <w:rFonts w:ascii="Times New Roman" w:hAnsi="Times New Roman" w:cs="Times New Roman"/>
                <w:b/>
              </w:rPr>
              <w:t xml:space="preserve">    </w:t>
            </w:r>
            <w:r w:rsidRPr="00B3287D">
              <w:rPr>
                <w:rFonts w:ascii="Times New Roman" w:hAnsi="Times New Roman" w:cs="Times New Roman"/>
                <w:b/>
              </w:rPr>
              <w:t>3</w:t>
            </w:r>
            <w:r w:rsidR="00CC7698">
              <w:rPr>
                <w:rFonts w:ascii="Times New Roman" w:hAnsi="Times New Roman" w:cs="Times New Roman"/>
                <w:b/>
              </w:rPr>
              <w:t>5</w:t>
            </w:r>
          </w:p>
        </w:tc>
      </w:tr>
    </w:tbl>
    <w:p w:rsidR="008D3243" w:rsidRDefault="008D3243" w:rsidP="008D3243">
      <w:pPr>
        <w:ind w:left="1004"/>
        <w:jc w:val="both"/>
        <w:rPr>
          <w:rFonts w:ascii="Times New Roman" w:hAnsi="Times New Roman" w:cs="Times New Roman"/>
        </w:rPr>
      </w:pPr>
    </w:p>
    <w:p w:rsidR="00470682" w:rsidRPr="00697743" w:rsidRDefault="00470682" w:rsidP="00697743">
      <w:pPr>
        <w:pStyle w:val="BodyText"/>
        <w:spacing w:before="1"/>
        <w:ind w:left="201"/>
        <w:jc w:val="both"/>
        <w:rPr>
          <w:rFonts w:ascii="Arial" w:hAnsi="Arial" w:cs="Arial"/>
          <w:sz w:val="22"/>
          <w:szCs w:val="20"/>
        </w:rPr>
      </w:pPr>
      <w:r>
        <w:rPr>
          <w:rFonts w:ascii="Arial" w:hAnsi="Arial" w:cs="Arial"/>
          <w:sz w:val="22"/>
          <w:szCs w:val="20"/>
        </w:rPr>
        <w:t>**</w:t>
      </w:r>
      <w:r w:rsidRPr="003A18BD">
        <w:rPr>
          <w:rFonts w:ascii="Arial" w:hAnsi="Arial" w:cs="Arial"/>
          <w:sz w:val="22"/>
          <w:szCs w:val="20"/>
        </w:rPr>
        <w:t>The</w:t>
      </w:r>
      <w:r w:rsidRPr="003A18BD">
        <w:rPr>
          <w:rFonts w:ascii="Arial" w:hAnsi="Arial" w:cs="Arial"/>
          <w:spacing w:val="8"/>
          <w:sz w:val="22"/>
          <w:szCs w:val="20"/>
        </w:rPr>
        <w:t xml:space="preserve"> n</w:t>
      </w:r>
      <w:r w:rsidRPr="003A18BD">
        <w:rPr>
          <w:rFonts w:ascii="Arial" w:hAnsi="Arial" w:cs="Arial"/>
          <w:sz w:val="22"/>
          <w:szCs w:val="20"/>
        </w:rPr>
        <w:t>umber</w:t>
      </w:r>
      <w:r w:rsidRPr="003A18BD">
        <w:rPr>
          <w:rFonts w:ascii="Arial" w:hAnsi="Arial" w:cs="Arial"/>
          <w:spacing w:val="12"/>
          <w:sz w:val="22"/>
          <w:szCs w:val="20"/>
        </w:rPr>
        <w:t xml:space="preserve"> </w:t>
      </w:r>
      <w:r w:rsidRPr="003A18BD">
        <w:rPr>
          <w:rFonts w:ascii="Arial" w:hAnsi="Arial" w:cs="Arial"/>
          <w:sz w:val="22"/>
          <w:szCs w:val="20"/>
        </w:rPr>
        <w:t>may</w:t>
      </w:r>
      <w:r w:rsidRPr="003A18BD">
        <w:rPr>
          <w:rFonts w:ascii="Arial" w:hAnsi="Arial" w:cs="Arial"/>
          <w:spacing w:val="8"/>
          <w:sz w:val="22"/>
          <w:szCs w:val="20"/>
        </w:rPr>
        <w:t xml:space="preserve"> </w:t>
      </w:r>
      <w:r w:rsidRPr="003A18BD">
        <w:rPr>
          <w:rFonts w:ascii="Arial" w:hAnsi="Arial" w:cs="Arial"/>
          <w:sz w:val="22"/>
          <w:szCs w:val="20"/>
        </w:rPr>
        <w:t>vary</w:t>
      </w:r>
      <w:r w:rsidRPr="003A18BD">
        <w:rPr>
          <w:rFonts w:ascii="Arial" w:hAnsi="Arial" w:cs="Arial"/>
          <w:spacing w:val="7"/>
          <w:sz w:val="22"/>
          <w:szCs w:val="20"/>
        </w:rPr>
        <w:t xml:space="preserve"> </w:t>
      </w:r>
      <w:r w:rsidRPr="003A18BD">
        <w:rPr>
          <w:rFonts w:ascii="Arial" w:hAnsi="Arial" w:cs="Arial"/>
          <w:sz w:val="22"/>
          <w:szCs w:val="20"/>
        </w:rPr>
        <w:t>subject</w:t>
      </w:r>
      <w:r w:rsidRPr="003A18BD">
        <w:rPr>
          <w:rFonts w:ascii="Arial" w:hAnsi="Arial" w:cs="Arial"/>
          <w:spacing w:val="11"/>
          <w:sz w:val="22"/>
          <w:szCs w:val="20"/>
        </w:rPr>
        <w:t xml:space="preserve"> </w:t>
      </w:r>
      <w:r w:rsidRPr="003A18BD">
        <w:rPr>
          <w:rFonts w:ascii="Arial" w:hAnsi="Arial" w:cs="Arial"/>
          <w:sz w:val="22"/>
          <w:szCs w:val="20"/>
        </w:rPr>
        <w:t>to</w:t>
      </w:r>
      <w:r w:rsidRPr="003A18BD">
        <w:rPr>
          <w:rFonts w:ascii="Arial" w:hAnsi="Arial" w:cs="Arial"/>
          <w:spacing w:val="8"/>
          <w:sz w:val="22"/>
          <w:szCs w:val="20"/>
        </w:rPr>
        <w:t xml:space="preserve"> </w:t>
      </w:r>
      <w:r w:rsidRPr="003A18BD">
        <w:rPr>
          <w:rFonts w:ascii="Arial" w:hAnsi="Arial" w:cs="Arial"/>
          <w:sz w:val="22"/>
          <w:szCs w:val="20"/>
        </w:rPr>
        <w:t>the availability of seats at the time of admission</w:t>
      </w:r>
      <w:r w:rsidRPr="003A18BD">
        <w:rPr>
          <w:rFonts w:ascii="Arial" w:hAnsi="Arial" w:cs="Arial"/>
          <w:spacing w:val="10"/>
          <w:sz w:val="22"/>
          <w:szCs w:val="20"/>
        </w:rPr>
        <w:t>.</w:t>
      </w:r>
    </w:p>
    <w:p w:rsidR="008D3243" w:rsidRPr="00811256" w:rsidRDefault="008D3243" w:rsidP="008D3243">
      <w:pPr>
        <w:jc w:val="right"/>
        <w:rPr>
          <w:rFonts w:ascii="Times New Roman" w:hAnsi="Times New Roman" w:cs="Times New Roman"/>
          <w:b/>
          <w:sz w:val="24"/>
        </w:rPr>
      </w:pPr>
      <w:r w:rsidRPr="00811256">
        <w:rPr>
          <w:rFonts w:ascii="Times New Roman" w:hAnsi="Times New Roman" w:cs="Times New Roman"/>
          <w:b/>
          <w:sz w:val="24"/>
        </w:rPr>
        <w:lastRenderedPageBreak/>
        <w:t>Annexure-I</w:t>
      </w:r>
      <w:r w:rsidR="00C821A1">
        <w:rPr>
          <w:rFonts w:ascii="Times New Roman" w:hAnsi="Times New Roman" w:cs="Times New Roman"/>
          <w:b/>
          <w:sz w:val="24"/>
        </w:rPr>
        <w:t>I</w:t>
      </w:r>
    </w:p>
    <w:p w:rsidR="008D3243" w:rsidRDefault="008D3243" w:rsidP="008D3243">
      <w:pPr>
        <w:jc w:val="both"/>
        <w:rPr>
          <w:rFonts w:ascii="Times New Roman" w:hAnsi="Times New Roman" w:cs="Times New Roman"/>
        </w:rPr>
      </w:pPr>
      <w:r>
        <w:rPr>
          <w:rFonts w:ascii="Times New Roman" w:hAnsi="Times New Roman" w:cs="Times New Roman"/>
        </w:rPr>
        <w:t>(No Objection Certificate from Employer must be submitted by the candidates seeking admission to Ph.D. Programme in KKHSOU, Guwahati. The NOC should be submitted on the letter head of the Employer).</w:t>
      </w:r>
    </w:p>
    <w:p w:rsidR="008D3243" w:rsidRDefault="008D3243" w:rsidP="008D3243">
      <w:pPr>
        <w:jc w:val="both"/>
        <w:rPr>
          <w:rFonts w:ascii="Times New Roman" w:hAnsi="Times New Roman" w:cs="Times New Roman"/>
        </w:rPr>
      </w:pPr>
    </w:p>
    <w:p w:rsidR="008D3243" w:rsidRDefault="008D3243" w:rsidP="008D3243">
      <w:pPr>
        <w:jc w:val="both"/>
        <w:rPr>
          <w:rFonts w:ascii="Times New Roman" w:hAnsi="Times New Roman" w:cs="Times New Roman"/>
        </w:rPr>
      </w:pPr>
    </w:p>
    <w:p w:rsidR="008D3243" w:rsidRDefault="008D3243" w:rsidP="008D3243">
      <w:pPr>
        <w:jc w:val="center"/>
        <w:rPr>
          <w:rFonts w:ascii="Times New Roman" w:hAnsi="Times New Roman" w:cs="Times New Roman"/>
          <w:b/>
          <w:sz w:val="28"/>
          <w:u w:val="single"/>
        </w:rPr>
      </w:pPr>
      <w:r w:rsidRPr="00AF0F0E">
        <w:rPr>
          <w:rFonts w:ascii="Times New Roman" w:hAnsi="Times New Roman" w:cs="Times New Roman"/>
          <w:b/>
          <w:sz w:val="28"/>
          <w:u w:val="single"/>
        </w:rPr>
        <w:t>NO OBJECTION CERTIFICATE</w:t>
      </w:r>
    </w:p>
    <w:p w:rsidR="008D3243" w:rsidRPr="00AF0F0E" w:rsidRDefault="008D3243" w:rsidP="008D3243">
      <w:pPr>
        <w:jc w:val="center"/>
        <w:rPr>
          <w:rFonts w:ascii="Times New Roman" w:hAnsi="Times New Roman" w:cs="Times New Roman"/>
          <w:b/>
          <w:sz w:val="28"/>
          <w:u w:val="single"/>
        </w:rPr>
      </w:pPr>
    </w:p>
    <w:p w:rsidR="008D3243" w:rsidRDefault="008D3243" w:rsidP="008D3243">
      <w:pPr>
        <w:spacing w:line="480" w:lineRule="auto"/>
        <w:jc w:val="both"/>
        <w:rPr>
          <w:rFonts w:ascii="Times New Roman" w:hAnsi="Times New Roman" w:cs="Times New Roman"/>
        </w:rPr>
      </w:pPr>
      <w:r>
        <w:rPr>
          <w:rFonts w:ascii="Times New Roman" w:hAnsi="Times New Roman" w:cs="Times New Roman"/>
        </w:rPr>
        <w:t>This is to certify that Mr./Mrs........................................S/O, D/O, W/O................................................has been working as (designation) ....................................in our Institute/Organisation since (date)..............................</w:t>
      </w:r>
      <w:r w:rsidR="00C821A1">
        <w:rPr>
          <w:rFonts w:ascii="Times New Roman" w:hAnsi="Times New Roman" w:cs="Times New Roman"/>
        </w:rPr>
        <w:t xml:space="preserve"> . O</w:t>
      </w:r>
      <w:r>
        <w:rPr>
          <w:rFonts w:ascii="Times New Roman" w:hAnsi="Times New Roman" w:cs="Times New Roman"/>
        </w:rPr>
        <w:t xml:space="preserve">ur institute/organization has no objection on his/her admission in </w:t>
      </w:r>
      <w:r w:rsidR="00C821A1">
        <w:rPr>
          <w:rFonts w:ascii="Times New Roman" w:hAnsi="Times New Roman" w:cs="Times New Roman"/>
        </w:rPr>
        <w:t xml:space="preserve">the </w:t>
      </w:r>
      <w:r>
        <w:rPr>
          <w:rFonts w:ascii="Times New Roman" w:hAnsi="Times New Roman" w:cs="Times New Roman"/>
        </w:rPr>
        <w:t xml:space="preserve">Ph.D. Programme </w:t>
      </w:r>
      <w:r w:rsidR="00C821A1">
        <w:rPr>
          <w:rFonts w:ascii="Times New Roman" w:hAnsi="Times New Roman" w:cs="Times New Roman"/>
        </w:rPr>
        <w:t xml:space="preserve">of KKHSOU </w:t>
      </w:r>
      <w:r>
        <w:rPr>
          <w:rFonts w:ascii="Times New Roman" w:hAnsi="Times New Roman" w:cs="Times New Roman"/>
        </w:rPr>
        <w:t>as per the following terms:</w:t>
      </w:r>
    </w:p>
    <w:p w:rsidR="008D3243" w:rsidRDefault="008D3243" w:rsidP="008D3243">
      <w:pPr>
        <w:pStyle w:val="ListParagraph"/>
        <w:numPr>
          <w:ilvl w:val="0"/>
          <w:numId w:val="9"/>
        </w:numPr>
        <w:spacing w:line="480" w:lineRule="auto"/>
        <w:jc w:val="both"/>
        <w:rPr>
          <w:rFonts w:ascii="Times New Roman" w:hAnsi="Times New Roman" w:cs="Times New Roman"/>
        </w:rPr>
      </w:pPr>
      <w:r>
        <w:rPr>
          <w:rFonts w:ascii="Times New Roman" w:hAnsi="Times New Roman" w:cs="Times New Roman"/>
        </w:rPr>
        <w:t>Mr./Mrs........................................... is permitted to pursue the Ph.D. programme</w:t>
      </w:r>
      <w:r w:rsidR="00C821A1">
        <w:rPr>
          <w:rFonts w:ascii="Times New Roman" w:hAnsi="Times New Roman" w:cs="Times New Roman"/>
        </w:rPr>
        <w:t>.</w:t>
      </w:r>
    </w:p>
    <w:p w:rsidR="008D3243" w:rsidRDefault="008D3243" w:rsidP="008D3243">
      <w:pPr>
        <w:pStyle w:val="ListParagraph"/>
        <w:numPr>
          <w:ilvl w:val="0"/>
          <w:numId w:val="9"/>
        </w:numPr>
        <w:spacing w:line="480" w:lineRule="auto"/>
        <w:jc w:val="both"/>
        <w:rPr>
          <w:rFonts w:ascii="Times New Roman" w:hAnsi="Times New Roman" w:cs="Times New Roman"/>
        </w:rPr>
      </w:pPr>
      <w:r>
        <w:rPr>
          <w:rFonts w:ascii="Times New Roman" w:hAnsi="Times New Roman" w:cs="Times New Roman"/>
        </w:rPr>
        <w:t>His/Her official duties shall permit him/her to devote sufficient time for research.</w:t>
      </w:r>
    </w:p>
    <w:p w:rsidR="008D3243" w:rsidRDefault="008D3243" w:rsidP="008D3243">
      <w:pPr>
        <w:pStyle w:val="ListParagraph"/>
        <w:numPr>
          <w:ilvl w:val="0"/>
          <w:numId w:val="9"/>
        </w:numPr>
        <w:spacing w:line="480" w:lineRule="auto"/>
        <w:jc w:val="both"/>
        <w:rPr>
          <w:rFonts w:ascii="Times New Roman" w:hAnsi="Times New Roman" w:cs="Times New Roman"/>
        </w:rPr>
      </w:pPr>
      <w:r>
        <w:rPr>
          <w:rFonts w:ascii="Times New Roman" w:hAnsi="Times New Roman" w:cs="Times New Roman"/>
        </w:rPr>
        <w:t>If required, he/she will be relieved from the duty to complete the course work.</w:t>
      </w:r>
    </w:p>
    <w:p w:rsidR="008D3243" w:rsidRDefault="008D3243" w:rsidP="008D3243">
      <w:pPr>
        <w:spacing w:line="480" w:lineRule="auto"/>
        <w:ind w:left="360"/>
        <w:jc w:val="both"/>
        <w:rPr>
          <w:rFonts w:ascii="Times New Roman" w:hAnsi="Times New Roman" w:cs="Times New Roman"/>
        </w:rPr>
      </w:pPr>
    </w:p>
    <w:p w:rsidR="008D3243" w:rsidRDefault="008D3243" w:rsidP="008D3243">
      <w:pPr>
        <w:spacing w:line="480" w:lineRule="auto"/>
        <w:ind w:left="360"/>
        <w:jc w:val="both"/>
        <w:rPr>
          <w:rFonts w:ascii="Times New Roman" w:hAnsi="Times New Roman" w:cs="Times New Roman"/>
        </w:rPr>
      </w:pPr>
      <w:r>
        <w:rPr>
          <w:rFonts w:ascii="Times New Roman" w:hAnsi="Times New Roman" w:cs="Times New Roman"/>
        </w:rPr>
        <w:t>Signature,</w:t>
      </w:r>
    </w:p>
    <w:p w:rsidR="008D3243" w:rsidRDefault="008D3243" w:rsidP="008D3243">
      <w:pPr>
        <w:spacing w:line="480" w:lineRule="auto"/>
        <w:ind w:left="360"/>
        <w:jc w:val="both"/>
        <w:rPr>
          <w:rFonts w:ascii="Times New Roman" w:hAnsi="Times New Roman" w:cs="Times New Roman"/>
        </w:rPr>
      </w:pPr>
    </w:p>
    <w:p w:rsidR="008D3243" w:rsidRDefault="008D3243" w:rsidP="008D3243">
      <w:pPr>
        <w:spacing w:line="480" w:lineRule="auto"/>
        <w:ind w:left="360"/>
        <w:jc w:val="both"/>
        <w:rPr>
          <w:rFonts w:ascii="Times New Roman" w:hAnsi="Times New Roman" w:cs="Times New Roman"/>
        </w:rPr>
      </w:pPr>
      <w:r>
        <w:rPr>
          <w:rFonts w:ascii="Times New Roman" w:hAnsi="Times New Roman" w:cs="Times New Roman"/>
        </w:rPr>
        <w:t>Name and Seal of the Employer and Organization</w:t>
      </w:r>
    </w:p>
    <w:p w:rsidR="008D3243" w:rsidRDefault="008D3243" w:rsidP="008D3243">
      <w:pPr>
        <w:spacing w:line="480" w:lineRule="auto"/>
        <w:ind w:left="360"/>
        <w:jc w:val="both"/>
        <w:rPr>
          <w:rFonts w:ascii="Times New Roman" w:hAnsi="Times New Roman" w:cs="Times New Roman"/>
        </w:rPr>
      </w:pPr>
      <w:r>
        <w:rPr>
          <w:rFonts w:ascii="Times New Roman" w:hAnsi="Times New Roman" w:cs="Times New Roman"/>
        </w:rPr>
        <w:t>Designation</w:t>
      </w:r>
    </w:p>
    <w:p w:rsidR="008D3243" w:rsidRPr="00B43C9D" w:rsidRDefault="008D3243" w:rsidP="008D3243">
      <w:pPr>
        <w:spacing w:line="480" w:lineRule="auto"/>
        <w:ind w:left="360"/>
        <w:jc w:val="both"/>
        <w:rPr>
          <w:rFonts w:ascii="Times New Roman" w:hAnsi="Times New Roman" w:cs="Times New Roman"/>
        </w:rPr>
      </w:pPr>
      <w:r>
        <w:rPr>
          <w:rFonts w:ascii="Times New Roman" w:hAnsi="Times New Roman" w:cs="Times New Roman"/>
        </w:rPr>
        <w:t xml:space="preserve">Contact Address </w:t>
      </w:r>
      <w:r w:rsidRPr="009C623D">
        <w:rPr>
          <w:rFonts w:ascii="Times New Roman" w:hAnsi="Times New Roman" w:cs="Times New Roman"/>
        </w:rPr>
        <w:t xml:space="preserve"> </w:t>
      </w:r>
      <w:r w:rsidRPr="00B43C9D">
        <w:rPr>
          <w:rFonts w:ascii="Times New Roman" w:hAnsi="Times New Roman" w:cs="Times New Roman"/>
        </w:rPr>
        <w:tab/>
      </w:r>
    </w:p>
    <w:p w:rsidR="008D3243" w:rsidRDefault="008D3243" w:rsidP="00BB0FA4">
      <w:pPr>
        <w:spacing w:after="120" w:line="240" w:lineRule="auto"/>
        <w:jc w:val="center"/>
      </w:pPr>
    </w:p>
    <w:sectPr w:rsidR="008D3243" w:rsidSect="000C29FA">
      <w:footerReference w:type="default" r:id="rId10"/>
      <w:pgSz w:w="11906" w:h="16838"/>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A1F" w:rsidRDefault="002C1A1F" w:rsidP="004953E4">
      <w:pPr>
        <w:spacing w:after="0" w:line="240" w:lineRule="auto"/>
      </w:pPr>
      <w:r>
        <w:separator/>
      </w:r>
    </w:p>
  </w:endnote>
  <w:endnote w:type="continuationSeparator" w:id="0">
    <w:p w:rsidR="002C1A1F" w:rsidRDefault="002C1A1F" w:rsidP="00495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4391"/>
      <w:docPartObj>
        <w:docPartGallery w:val="Page Numbers (Bottom of Page)"/>
        <w:docPartUnique/>
      </w:docPartObj>
    </w:sdtPr>
    <w:sdtEndPr/>
    <w:sdtContent>
      <w:p w:rsidR="000C29FA" w:rsidRDefault="002C1A1F">
        <w:pPr>
          <w:pStyle w:val="Footer"/>
          <w:jc w:val="center"/>
        </w:pPr>
        <w:r>
          <w:fldChar w:fldCharType="begin"/>
        </w:r>
        <w:r>
          <w:instrText xml:space="preserve"> PAGE   \* MERGEFORMAT </w:instrText>
        </w:r>
        <w:r>
          <w:fldChar w:fldCharType="separate"/>
        </w:r>
        <w:r w:rsidR="009C598E">
          <w:rPr>
            <w:noProof/>
          </w:rPr>
          <w:t>5</w:t>
        </w:r>
        <w:r>
          <w:rPr>
            <w:noProof/>
          </w:rPr>
          <w:fldChar w:fldCharType="end"/>
        </w:r>
      </w:p>
    </w:sdtContent>
  </w:sdt>
  <w:p w:rsidR="000C29FA" w:rsidRDefault="000C29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A1F" w:rsidRDefault="002C1A1F" w:rsidP="004953E4">
      <w:pPr>
        <w:spacing w:after="0" w:line="240" w:lineRule="auto"/>
      </w:pPr>
      <w:r>
        <w:separator/>
      </w:r>
    </w:p>
  </w:footnote>
  <w:footnote w:type="continuationSeparator" w:id="0">
    <w:p w:rsidR="002C1A1F" w:rsidRDefault="002C1A1F" w:rsidP="00495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37BCB"/>
    <w:multiLevelType w:val="hybridMultilevel"/>
    <w:tmpl w:val="C38A0E24"/>
    <w:lvl w:ilvl="0" w:tplc="7EB2FF4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5F2202C"/>
    <w:multiLevelType w:val="hybridMultilevel"/>
    <w:tmpl w:val="601201DA"/>
    <w:lvl w:ilvl="0" w:tplc="E422A304">
      <w:start w:val="1"/>
      <w:numFmt w:val="decimal"/>
      <w:lvlText w:val="%1."/>
      <w:lvlJc w:val="left"/>
      <w:pPr>
        <w:ind w:left="1364" w:hanging="360"/>
      </w:pPr>
      <w:rPr>
        <w:rFonts w:hint="default"/>
      </w:rPr>
    </w:lvl>
    <w:lvl w:ilvl="1" w:tplc="40090019" w:tentative="1">
      <w:start w:val="1"/>
      <w:numFmt w:val="lowerLetter"/>
      <w:lvlText w:val="%2."/>
      <w:lvlJc w:val="left"/>
      <w:pPr>
        <w:ind w:left="2084" w:hanging="360"/>
      </w:pPr>
    </w:lvl>
    <w:lvl w:ilvl="2" w:tplc="4009001B" w:tentative="1">
      <w:start w:val="1"/>
      <w:numFmt w:val="lowerRoman"/>
      <w:lvlText w:val="%3."/>
      <w:lvlJc w:val="right"/>
      <w:pPr>
        <w:ind w:left="2804" w:hanging="180"/>
      </w:pPr>
    </w:lvl>
    <w:lvl w:ilvl="3" w:tplc="4009000F" w:tentative="1">
      <w:start w:val="1"/>
      <w:numFmt w:val="decimal"/>
      <w:lvlText w:val="%4."/>
      <w:lvlJc w:val="left"/>
      <w:pPr>
        <w:ind w:left="3524" w:hanging="360"/>
      </w:pPr>
    </w:lvl>
    <w:lvl w:ilvl="4" w:tplc="40090019" w:tentative="1">
      <w:start w:val="1"/>
      <w:numFmt w:val="lowerLetter"/>
      <w:lvlText w:val="%5."/>
      <w:lvlJc w:val="left"/>
      <w:pPr>
        <w:ind w:left="4244" w:hanging="360"/>
      </w:pPr>
    </w:lvl>
    <w:lvl w:ilvl="5" w:tplc="4009001B" w:tentative="1">
      <w:start w:val="1"/>
      <w:numFmt w:val="lowerRoman"/>
      <w:lvlText w:val="%6."/>
      <w:lvlJc w:val="right"/>
      <w:pPr>
        <w:ind w:left="4964" w:hanging="180"/>
      </w:pPr>
    </w:lvl>
    <w:lvl w:ilvl="6" w:tplc="4009000F" w:tentative="1">
      <w:start w:val="1"/>
      <w:numFmt w:val="decimal"/>
      <w:lvlText w:val="%7."/>
      <w:lvlJc w:val="left"/>
      <w:pPr>
        <w:ind w:left="5684" w:hanging="360"/>
      </w:pPr>
    </w:lvl>
    <w:lvl w:ilvl="7" w:tplc="40090019" w:tentative="1">
      <w:start w:val="1"/>
      <w:numFmt w:val="lowerLetter"/>
      <w:lvlText w:val="%8."/>
      <w:lvlJc w:val="left"/>
      <w:pPr>
        <w:ind w:left="6404" w:hanging="360"/>
      </w:pPr>
    </w:lvl>
    <w:lvl w:ilvl="8" w:tplc="4009001B" w:tentative="1">
      <w:start w:val="1"/>
      <w:numFmt w:val="lowerRoman"/>
      <w:lvlText w:val="%9."/>
      <w:lvlJc w:val="right"/>
      <w:pPr>
        <w:ind w:left="7124" w:hanging="180"/>
      </w:pPr>
    </w:lvl>
  </w:abstractNum>
  <w:abstractNum w:abstractNumId="2" w15:restartNumberingAfterBreak="0">
    <w:nsid w:val="16043CEC"/>
    <w:multiLevelType w:val="hybridMultilevel"/>
    <w:tmpl w:val="A212F8C4"/>
    <w:lvl w:ilvl="0" w:tplc="7812CF0C">
      <w:start w:val="1"/>
      <w:numFmt w:val="lowerLetter"/>
      <w:lvlText w:val="%1)"/>
      <w:lvlJc w:val="left"/>
      <w:pPr>
        <w:ind w:left="1364" w:hanging="360"/>
      </w:pPr>
      <w:rPr>
        <w:rFonts w:hint="default"/>
      </w:rPr>
    </w:lvl>
    <w:lvl w:ilvl="1" w:tplc="40090019" w:tentative="1">
      <w:start w:val="1"/>
      <w:numFmt w:val="lowerLetter"/>
      <w:lvlText w:val="%2."/>
      <w:lvlJc w:val="left"/>
      <w:pPr>
        <w:ind w:left="2084" w:hanging="360"/>
      </w:pPr>
    </w:lvl>
    <w:lvl w:ilvl="2" w:tplc="4009001B" w:tentative="1">
      <w:start w:val="1"/>
      <w:numFmt w:val="lowerRoman"/>
      <w:lvlText w:val="%3."/>
      <w:lvlJc w:val="right"/>
      <w:pPr>
        <w:ind w:left="2804" w:hanging="180"/>
      </w:pPr>
    </w:lvl>
    <w:lvl w:ilvl="3" w:tplc="4009000F" w:tentative="1">
      <w:start w:val="1"/>
      <w:numFmt w:val="decimal"/>
      <w:lvlText w:val="%4."/>
      <w:lvlJc w:val="left"/>
      <w:pPr>
        <w:ind w:left="3524" w:hanging="360"/>
      </w:pPr>
    </w:lvl>
    <w:lvl w:ilvl="4" w:tplc="40090019" w:tentative="1">
      <w:start w:val="1"/>
      <w:numFmt w:val="lowerLetter"/>
      <w:lvlText w:val="%5."/>
      <w:lvlJc w:val="left"/>
      <w:pPr>
        <w:ind w:left="4244" w:hanging="360"/>
      </w:pPr>
    </w:lvl>
    <w:lvl w:ilvl="5" w:tplc="4009001B" w:tentative="1">
      <w:start w:val="1"/>
      <w:numFmt w:val="lowerRoman"/>
      <w:lvlText w:val="%6."/>
      <w:lvlJc w:val="right"/>
      <w:pPr>
        <w:ind w:left="4964" w:hanging="180"/>
      </w:pPr>
    </w:lvl>
    <w:lvl w:ilvl="6" w:tplc="4009000F" w:tentative="1">
      <w:start w:val="1"/>
      <w:numFmt w:val="decimal"/>
      <w:lvlText w:val="%7."/>
      <w:lvlJc w:val="left"/>
      <w:pPr>
        <w:ind w:left="5684" w:hanging="360"/>
      </w:pPr>
    </w:lvl>
    <w:lvl w:ilvl="7" w:tplc="40090019" w:tentative="1">
      <w:start w:val="1"/>
      <w:numFmt w:val="lowerLetter"/>
      <w:lvlText w:val="%8."/>
      <w:lvlJc w:val="left"/>
      <w:pPr>
        <w:ind w:left="6404" w:hanging="360"/>
      </w:pPr>
    </w:lvl>
    <w:lvl w:ilvl="8" w:tplc="4009001B" w:tentative="1">
      <w:start w:val="1"/>
      <w:numFmt w:val="lowerRoman"/>
      <w:lvlText w:val="%9."/>
      <w:lvlJc w:val="right"/>
      <w:pPr>
        <w:ind w:left="7124" w:hanging="180"/>
      </w:pPr>
    </w:lvl>
  </w:abstractNum>
  <w:abstractNum w:abstractNumId="3" w15:restartNumberingAfterBreak="0">
    <w:nsid w:val="1A2544FB"/>
    <w:multiLevelType w:val="hybridMultilevel"/>
    <w:tmpl w:val="13AE6AA0"/>
    <w:lvl w:ilvl="0" w:tplc="D8AE4E3E">
      <w:start w:val="1"/>
      <w:numFmt w:val="lowerLetter"/>
      <w:lvlText w:val="%1."/>
      <w:lvlJc w:val="left"/>
      <w:pPr>
        <w:ind w:left="1724" w:hanging="360"/>
      </w:pPr>
      <w:rPr>
        <w:rFonts w:hint="default"/>
      </w:rPr>
    </w:lvl>
    <w:lvl w:ilvl="1" w:tplc="40090019" w:tentative="1">
      <w:start w:val="1"/>
      <w:numFmt w:val="lowerLetter"/>
      <w:lvlText w:val="%2."/>
      <w:lvlJc w:val="left"/>
      <w:pPr>
        <w:ind w:left="2444" w:hanging="360"/>
      </w:pPr>
    </w:lvl>
    <w:lvl w:ilvl="2" w:tplc="4009001B" w:tentative="1">
      <w:start w:val="1"/>
      <w:numFmt w:val="lowerRoman"/>
      <w:lvlText w:val="%3."/>
      <w:lvlJc w:val="right"/>
      <w:pPr>
        <w:ind w:left="3164" w:hanging="180"/>
      </w:pPr>
    </w:lvl>
    <w:lvl w:ilvl="3" w:tplc="4009000F" w:tentative="1">
      <w:start w:val="1"/>
      <w:numFmt w:val="decimal"/>
      <w:lvlText w:val="%4."/>
      <w:lvlJc w:val="left"/>
      <w:pPr>
        <w:ind w:left="3884" w:hanging="360"/>
      </w:pPr>
    </w:lvl>
    <w:lvl w:ilvl="4" w:tplc="40090019" w:tentative="1">
      <w:start w:val="1"/>
      <w:numFmt w:val="lowerLetter"/>
      <w:lvlText w:val="%5."/>
      <w:lvlJc w:val="left"/>
      <w:pPr>
        <w:ind w:left="4604" w:hanging="360"/>
      </w:pPr>
    </w:lvl>
    <w:lvl w:ilvl="5" w:tplc="4009001B" w:tentative="1">
      <w:start w:val="1"/>
      <w:numFmt w:val="lowerRoman"/>
      <w:lvlText w:val="%6."/>
      <w:lvlJc w:val="right"/>
      <w:pPr>
        <w:ind w:left="5324" w:hanging="180"/>
      </w:pPr>
    </w:lvl>
    <w:lvl w:ilvl="6" w:tplc="4009000F" w:tentative="1">
      <w:start w:val="1"/>
      <w:numFmt w:val="decimal"/>
      <w:lvlText w:val="%7."/>
      <w:lvlJc w:val="left"/>
      <w:pPr>
        <w:ind w:left="6044" w:hanging="360"/>
      </w:pPr>
    </w:lvl>
    <w:lvl w:ilvl="7" w:tplc="40090019" w:tentative="1">
      <w:start w:val="1"/>
      <w:numFmt w:val="lowerLetter"/>
      <w:lvlText w:val="%8."/>
      <w:lvlJc w:val="left"/>
      <w:pPr>
        <w:ind w:left="6764" w:hanging="360"/>
      </w:pPr>
    </w:lvl>
    <w:lvl w:ilvl="8" w:tplc="4009001B" w:tentative="1">
      <w:start w:val="1"/>
      <w:numFmt w:val="lowerRoman"/>
      <w:lvlText w:val="%9."/>
      <w:lvlJc w:val="right"/>
      <w:pPr>
        <w:ind w:left="7484" w:hanging="180"/>
      </w:pPr>
    </w:lvl>
  </w:abstractNum>
  <w:abstractNum w:abstractNumId="4" w15:restartNumberingAfterBreak="0">
    <w:nsid w:val="2C7B29AB"/>
    <w:multiLevelType w:val="hybridMultilevel"/>
    <w:tmpl w:val="B1A48B3C"/>
    <w:lvl w:ilvl="0" w:tplc="791A35D6">
      <w:start w:val="1"/>
      <w:numFmt w:val="lowerRoman"/>
      <w:lvlText w:val="%1."/>
      <w:lvlJc w:val="left"/>
      <w:pPr>
        <w:ind w:left="1724" w:hanging="720"/>
      </w:pPr>
      <w:rPr>
        <w:rFonts w:hint="default"/>
      </w:rPr>
    </w:lvl>
    <w:lvl w:ilvl="1" w:tplc="40090019" w:tentative="1">
      <w:start w:val="1"/>
      <w:numFmt w:val="lowerLetter"/>
      <w:lvlText w:val="%2."/>
      <w:lvlJc w:val="left"/>
      <w:pPr>
        <w:ind w:left="2084" w:hanging="360"/>
      </w:pPr>
    </w:lvl>
    <w:lvl w:ilvl="2" w:tplc="4009001B" w:tentative="1">
      <w:start w:val="1"/>
      <w:numFmt w:val="lowerRoman"/>
      <w:lvlText w:val="%3."/>
      <w:lvlJc w:val="right"/>
      <w:pPr>
        <w:ind w:left="2804" w:hanging="180"/>
      </w:pPr>
    </w:lvl>
    <w:lvl w:ilvl="3" w:tplc="4009000F" w:tentative="1">
      <w:start w:val="1"/>
      <w:numFmt w:val="decimal"/>
      <w:lvlText w:val="%4."/>
      <w:lvlJc w:val="left"/>
      <w:pPr>
        <w:ind w:left="3524" w:hanging="360"/>
      </w:pPr>
    </w:lvl>
    <w:lvl w:ilvl="4" w:tplc="40090019" w:tentative="1">
      <w:start w:val="1"/>
      <w:numFmt w:val="lowerLetter"/>
      <w:lvlText w:val="%5."/>
      <w:lvlJc w:val="left"/>
      <w:pPr>
        <w:ind w:left="4244" w:hanging="360"/>
      </w:pPr>
    </w:lvl>
    <w:lvl w:ilvl="5" w:tplc="4009001B" w:tentative="1">
      <w:start w:val="1"/>
      <w:numFmt w:val="lowerRoman"/>
      <w:lvlText w:val="%6."/>
      <w:lvlJc w:val="right"/>
      <w:pPr>
        <w:ind w:left="4964" w:hanging="180"/>
      </w:pPr>
    </w:lvl>
    <w:lvl w:ilvl="6" w:tplc="4009000F" w:tentative="1">
      <w:start w:val="1"/>
      <w:numFmt w:val="decimal"/>
      <w:lvlText w:val="%7."/>
      <w:lvlJc w:val="left"/>
      <w:pPr>
        <w:ind w:left="5684" w:hanging="360"/>
      </w:pPr>
    </w:lvl>
    <w:lvl w:ilvl="7" w:tplc="40090019" w:tentative="1">
      <w:start w:val="1"/>
      <w:numFmt w:val="lowerLetter"/>
      <w:lvlText w:val="%8."/>
      <w:lvlJc w:val="left"/>
      <w:pPr>
        <w:ind w:left="6404" w:hanging="360"/>
      </w:pPr>
    </w:lvl>
    <w:lvl w:ilvl="8" w:tplc="4009001B" w:tentative="1">
      <w:start w:val="1"/>
      <w:numFmt w:val="lowerRoman"/>
      <w:lvlText w:val="%9."/>
      <w:lvlJc w:val="right"/>
      <w:pPr>
        <w:ind w:left="7124" w:hanging="180"/>
      </w:pPr>
    </w:lvl>
  </w:abstractNum>
  <w:abstractNum w:abstractNumId="5" w15:restartNumberingAfterBreak="0">
    <w:nsid w:val="3CDE4F56"/>
    <w:multiLevelType w:val="hybridMultilevel"/>
    <w:tmpl w:val="8ABE376E"/>
    <w:lvl w:ilvl="0" w:tplc="51106816">
      <w:start w:val="1"/>
      <w:numFmt w:val="decimal"/>
      <w:lvlText w:val="%1."/>
      <w:lvlJc w:val="left"/>
      <w:pPr>
        <w:ind w:left="1004" w:hanging="360"/>
      </w:pPr>
      <w:rPr>
        <w:rFonts w:hint="default"/>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6" w15:restartNumberingAfterBreak="0">
    <w:nsid w:val="3F1C5713"/>
    <w:multiLevelType w:val="hybridMultilevel"/>
    <w:tmpl w:val="86806C96"/>
    <w:lvl w:ilvl="0" w:tplc="151EA77A">
      <w:start w:val="1"/>
      <w:numFmt w:val="upperLetter"/>
      <w:lvlText w:val="%1."/>
      <w:lvlJc w:val="left"/>
      <w:pPr>
        <w:ind w:left="644"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FDE2C71"/>
    <w:multiLevelType w:val="hybridMultilevel"/>
    <w:tmpl w:val="B16AB018"/>
    <w:lvl w:ilvl="0" w:tplc="131ED1DC">
      <w:start w:val="1"/>
      <w:numFmt w:val="decimal"/>
      <w:lvlText w:val="%1."/>
      <w:lvlJc w:val="left"/>
      <w:pPr>
        <w:ind w:left="1004" w:hanging="360"/>
      </w:pPr>
      <w:rPr>
        <w:rFonts w:hint="default"/>
        <w:b w:val="0"/>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8" w15:restartNumberingAfterBreak="0">
    <w:nsid w:val="527D58E4"/>
    <w:multiLevelType w:val="hybridMultilevel"/>
    <w:tmpl w:val="042EB1CC"/>
    <w:lvl w:ilvl="0" w:tplc="0FC448C4">
      <w:numFmt w:val="bullet"/>
      <w:lvlText w:val=""/>
      <w:lvlJc w:val="left"/>
      <w:pPr>
        <w:ind w:left="720" w:hanging="360"/>
      </w:pPr>
      <w:rPr>
        <w:rFonts w:ascii="Wingdings" w:eastAsiaTheme="minorHAnsi" w:hAnsi="Wingdings" w:cs="Arial" w:hint="default"/>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3D9664A"/>
    <w:multiLevelType w:val="hybridMultilevel"/>
    <w:tmpl w:val="86806C96"/>
    <w:lvl w:ilvl="0" w:tplc="151EA77A">
      <w:start w:val="1"/>
      <w:numFmt w:val="upperLetter"/>
      <w:lvlText w:val="%1."/>
      <w:lvlJc w:val="left"/>
      <w:pPr>
        <w:ind w:left="644"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2CA71D0"/>
    <w:multiLevelType w:val="hybridMultilevel"/>
    <w:tmpl w:val="CED42878"/>
    <w:lvl w:ilvl="0" w:tplc="E9085D58">
      <w:start w:val="1"/>
      <w:numFmt w:val="upperLetter"/>
      <w:lvlText w:val="%1."/>
      <w:lvlJc w:val="left"/>
      <w:pPr>
        <w:ind w:left="644" w:hanging="360"/>
      </w:pPr>
      <w:rPr>
        <w:rFonts w:hint="default"/>
        <w:b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9ED40EB"/>
    <w:multiLevelType w:val="hybridMultilevel"/>
    <w:tmpl w:val="D13EE2AC"/>
    <w:lvl w:ilvl="0" w:tplc="843EC35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0"/>
  </w:num>
  <w:num w:numId="2">
    <w:abstractNumId w:val="11"/>
  </w:num>
  <w:num w:numId="3">
    <w:abstractNumId w:val="7"/>
  </w:num>
  <w:num w:numId="4">
    <w:abstractNumId w:val="4"/>
  </w:num>
  <w:num w:numId="5">
    <w:abstractNumId w:val="1"/>
  </w:num>
  <w:num w:numId="6">
    <w:abstractNumId w:val="3"/>
  </w:num>
  <w:num w:numId="7">
    <w:abstractNumId w:val="5"/>
  </w:num>
  <w:num w:numId="8">
    <w:abstractNumId w:val="2"/>
  </w:num>
  <w:num w:numId="9">
    <w:abstractNumId w:val="0"/>
  </w:num>
  <w:num w:numId="10">
    <w:abstractNumId w:val="8"/>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FA4"/>
    <w:rsid w:val="000240DC"/>
    <w:rsid w:val="000278FC"/>
    <w:rsid w:val="00042E55"/>
    <w:rsid w:val="000C09CC"/>
    <w:rsid w:val="000C29FA"/>
    <w:rsid w:val="001E02B4"/>
    <w:rsid w:val="001F4085"/>
    <w:rsid w:val="002532A6"/>
    <w:rsid w:val="00253A02"/>
    <w:rsid w:val="00267D89"/>
    <w:rsid w:val="00284EA7"/>
    <w:rsid w:val="002C1A1F"/>
    <w:rsid w:val="003572B1"/>
    <w:rsid w:val="00387CAD"/>
    <w:rsid w:val="003D3E0B"/>
    <w:rsid w:val="003E5E04"/>
    <w:rsid w:val="00467287"/>
    <w:rsid w:val="00470682"/>
    <w:rsid w:val="004953E4"/>
    <w:rsid w:val="004C21A4"/>
    <w:rsid w:val="004F007C"/>
    <w:rsid w:val="0051474B"/>
    <w:rsid w:val="005429B6"/>
    <w:rsid w:val="00557D51"/>
    <w:rsid w:val="00601E45"/>
    <w:rsid w:val="006371CB"/>
    <w:rsid w:val="006570B5"/>
    <w:rsid w:val="00674457"/>
    <w:rsid w:val="00697743"/>
    <w:rsid w:val="006A53FE"/>
    <w:rsid w:val="006B22EC"/>
    <w:rsid w:val="00744F95"/>
    <w:rsid w:val="007554EA"/>
    <w:rsid w:val="00794F40"/>
    <w:rsid w:val="007968EB"/>
    <w:rsid w:val="007E2092"/>
    <w:rsid w:val="008035FC"/>
    <w:rsid w:val="00823CE7"/>
    <w:rsid w:val="008D3243"/>
    <w:rsid w:val="009530ED"/>
    <w:rsid w:val="00953B8C"/>
    <w:rsid w:val="00982515"/>
    <w:rsid w:val="009C598E"/>
    <w:rsid w:val="00A26E6C"/>
    <w:rsid w:val="00A642DB"/>
    <w:rsid w:val="00A9740D"/>
    <w:rsid w:val="00AC2807"/>
    <w:rsid w:val="00AD12BC"/>
    <w:rsid w:val="00AE3008"/>
    <w:rsid w:val="00AF5083"/>
    <w:rsid w:val="00B13C73"/>
    <w:rsid w:val="00BA1453"/>
    <w:rsid w:val="00BB0FA4"/>
    <w:rsid w:val="00C13332"/>
    <w:rsid w:val="00C26E85"/>
    <w:rsid w:val="00C821A1"/>
    <w:rsid w:val="00CA0083"/>
    <w:rsid w:val="00CB79AD"/>
    <w:rsid w:val="00CC7698"/>
    <w:rsid w:val="00DE0DE6"/>
    <w:rsid w:val="00E063BF"/>
    <w:rsid w:val="00E42E50"/>
    <w:rsid w:val="00E57776"/>
    <w:rsid w:val="00EE13D7"/>
    <w:rsid w:val="00EF238E"/>
    <w:rsid w:val="00F423D3"/>
    <w:rsid w:val="00FA518E"/>
    <w:rsid w:val="00FB2C9C"/>
    <w:rsid w:val="00FB4103"/>
    <w:rsid w:val="00FE3A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8AD07"/>
  <w15:docId w15:val="{B0CD1F54-8D1B-471E-BF38-1B5386E1E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F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B0FA4"/>
    <w:pPr>
      <w:ind w:left="720"/>
      <w:contextualSpacing/>
    </w:pPr>
  </w:style>
  <w:style w:type="paragraph" w:styleId="Footer">
    <w:name w:val="footer"/>
    <w:basedOn w:val="Normal"/>
    <w:link w:val="FooterChar"/>
    <w:uiPriority w:val="99"/>
    <w:unhideWhenUsed/>
    <w:rsid w:val="00BB0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FA4"/>
  </w:style>
  <w:style w:type="table" w:styleId="TableGrid">
    <w:name w:val="Table Grid"/>
    <w:basedOn w:val="TableNormal"/>
    <w:uiPriority w:val="59"/>
    <w:rsid w:val="00BB0F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B0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FA4"/>
    <w:rPr>
      <w:rFonts w:ascii="Tahoma" w:hAnsi="Tahoma" w:cs="Tahoma"/>
      <w:sz w:val="16"/>
      <w:szCs w:val="16"/>
    </w:rPr>
  </w:style>
  <w:style w:type="character" w:styleId="Hyperlink">
    <w:name w:val="Hyperlink"/>
    <w:basedOn w:val="DefaultParagraphFont"/>
    <w:uiPriority w:val="99"/>
    <w:unhideWhenUsed/>
    <w:rsid w:val="008D3243"/>
    <w:rPr>
      <w:color w:val="0000FF" w:themeColor="hyperlink"/>
      <w:u w:val="single"/>
    </w:rPr>
  </w:style>
  <w:style w:type="paragraph" w:styleId="BodyText">
    <w:name w:val="Body Text"/>
    <w:basedOn w:val="Normal"/>
    <w:link w:val="BodyTextChar"/>
    <w:uiPriority w:val="1"/>
    <w:qFormat/>
    <w:rsid w:val="00470682"/>
    <w:pPr>
      <w:widowControl w:val="0"/>
      <w:autoSpaceDE w:val="0"/>
      <w:autoSpaceDN w:val="0"/>
      <w:spacing w:after="0" w:line="240" w:lineRule="auto"/>
    </w:pPr>
    <w:rPr>
      <w:rFonts w:ascii="Arial MT" w:eastAsia="Arial MT" w:hAnsi="Arial MT" w:cs="Arial MT"/>
      <w:sz w:val="21"/>
      <w:szCs w:val="21"/>
      <w:lang w:val="en-US"/>
    </w:rPr>
  </w:style>
  <w:style w:type="character" w:customStyle="1" w:styleId="BodyTextChar">
    <w:name w:val="Body Text Char"/>
    <w:basedOn w:val="DefaultParagraphFont"/>
    <w:link w:val="BodyText"/>
    <w:uiPriority w:val="1"/>
    <w:rsid w:val="00470682"/>
    <w:rPr>
      <w:rFonts w:ascii="Arial MT" w:eastAsia="Arial MT" w:hAnsi="Arial MT" w:cs="Arial MT"/>
      <w:sz w:val="21"/>
      <w:szCs w:val="21"/>
      <w:lang w:val="en-US"/>
    </w:rPr>
  </w:style>
  <w:style w:type="paragraph" w:styleId="NormalWeb">
    <w:name w:val="Normal (Web)"/>
    <w:basedOn w:val="Normal"/>
    <w:uiPriority w:val="99"/>
    <w:semiHidden/>
    <w:unhideWhenUsed/>
    <w:rsid w:val="009C598E"/>
    <w:pPr>
      <w:spacing w:before="100" w:beforeAutospacing="1" w:after="100" w:afterAutospacing="1" w:line="240" w:lineRule="auto"/>
    </w:pPr>
    <w:rPr>
      <w:rFonts w:ascii="Times New Roman" w:eastAsiaTheme="minorEastAsia"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2120</Words>
  <Characters>12088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anupam</dc:creator>
  <cp:lastModifiedBy>Dean Academic</cp:lastModifiedBy>
  <cp:revision>2</cp:revision>
  <cp:lastPrinted>2026-07-22T10:52:00Z</cp:lastPrinted>
  <dcterms:created xsi:type="dcterms:W3CDTF">2026-07-22T10:53:00Z</dcterms:created>
  <dcterms:modified xsi:type="dcterms:W3CDTF">2026-07-22T10:53:00Z</dcterms:modified>
</cp:coreProperties>
</file>